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gif" ContentType="image/gi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DB75B" w14:textId="77777777" w:rsidR="008313AC" w:rsidRPr="00300A82" w:rsidRDefault="00C73E71">
      <w:pPr>
        <w:rPr>
          <w:rFonts w:ascii="ass95-0" w:hAnsi="ass95-0"/>
          <w:i/>
          <w:sz w:val="44"/>
          <w:szCs w:val="44"/>
        </w:rPr>
      </w:pPr>
      <w:r>
        <w:rPr>
          <w:noProof/>
        </w:rPr>
        <w:drawing>
          <wp:anchor distT="0" distB="0" distL="114300" distR="114300" simplePos="0" relativeHeight="251659264" behindDoc="1" locked="0" layoutInCell="1" allowOverlap="1" wp14:anchorId="33ACA2ED" wp14:editId="00F33B3D">
            <wp:simplePos x="0" y="0"/>
            <wp:positionH relativeFrom="column">
              <wp:posOffset>4824730</wp:posOffset>
            </wp:positionH>
            <wp:positionV relativeFrom="paragraph">
              <wp:posOffset>10795</wp:posOffset>
            </wp:positionV>
            <wp:extent cx="954000" cy="954000"/>
            <wp:effectExtent l="0" t="0" r="0" b="0"/>
            <wp:wrapTight wrapText="bothSides">
              <wp:wrapPolygon edited="0">
                <wp:start x="0" y="0"/>
                <wp:lineTo x="0" y="21140"/>
                <wp:lineTo x="21140" y="21140"/>
                <wp:lineTo x="21140" y="0"/>
                <wp:lineTo x="0" y="0"/>
              </wp:wrapPolygon>
            </wp:wrapTight>
            <wp:docPr id="1"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3E71">
        <w:rPr>
          <w:rFonts w:ascii="ass95-0" w:hAnsi="ass95-0"/>
          <w:i/>
          <w:noProof/>
          <w:sz w:val="48"/>
          <w:szCs w:val="48"/>
        </w:rPr>
        <w:drawing>
          <wp:anchor distT="0" distB="0" distL="114300" distR="114300" simplePos="0" relativeHeight="251658240" behindDoc="1" locked="0" layoutInCell="1" allowOverlap="1" wp14:anchorId="0E343E2C" wp14:editId="0541DB81">
            <wp:simplePos x="0" y="0"/>
            <wp:positionH relativeFrom="column">
              <wp:posOffset>3415030</wp:posOffset>
            </wp:positionH>
            <wp:positionV relativeFrom="paragraph">
              <wp:posOffset>0</wp:posOffset>
            </wp:positionV>
            <wp:extent cx="954000" cy="954000"/>
            <wp:effectExtent l="0" t="0" r="0" b="0"/>
            <wp:wrapTight wrapText="bothSides">
              <wp:wrapPolygon edited="0">
                <wp:start x="0" y="0"/>
                <wp:lineTo x="0" y="21140"/>
                <wp:lineTo x="21140" y="21140"/>
                <wp:lineTo x="21140" y="0"/>
                <wp:lineTo x="0" y="0"/>
              </wp:wrapPolygon>
            </wp:wrapTight>
            <wp:docPr id="2"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A82" w:rsidRPr="00300A82">
        <w:rPr>
          <w:rFonts w:ascii="ass95-0" w:hAnsi="ass95-0"/>
          <w:i/>
          <w:sz w:val="44"/>
          <w:szCs w:val="44"/>
        </w:rPr>
        <w:t xml:space="preserve">Unsere Schule im Jahreskreis </w:t>
      </w:r>
    </w:p>
    <w:p w14:paraId="09702C93" w14:textId="77777777" w:rsidR="00A51F00" w:rsidRDefault="00A51F00"/>
    <w:p w14:paraId="2F6AC976" w14:textId="77777777" w:rsidR="00C73E71" w:rsidRPr="00300A82" w:rsidRDefault="00300A82">
      <w:pPr>
        <w:rPr>
          <w:rFonts w:ascii="ass95-0" w:hAnsi="ass95-0"/>
          <w:sz w:val="48"/>
          <w:szCs w:val="48"/>
        </w:rPr>
      </w:pPr>
      <w:r w:rsidRPr="00300A82">
        <w:rPr>
          <w:rFonts w:ascii="ass95-0" w:hAnsi="ass95-0"/>
          <w:sz w:val="48"/>
          <w:szCs w:val="48"/>
        </w:rPr>
        <w:t>1. Semester</w:t>
      </w:r>
    </w:p>
    <w:p w14:paraId="2EBF8757" w14:textId="77777777" w:rsidR="00C73E71" w:rsidRDefault="00E71ED0">
      <w:r w:rsidRPr="00C73E71">
        <w:rPr>
          <w:rFonts w:ascii="ass95-0" w:hAnsi="ass95-0"/>
          <w:i/>
          <w:noProof/>
          <w:sz w:val="48"/>
          <w:szCs w:val="48"/>
        </w:rPr>
        <w:drawing>
          <wp:anchor distT="0" distB="0" distL="114300" distR="114300" simplePos="0" relativeHeight="251661312" behindDoc="1" locked="0" layoutInCell="1" allowOverlap="1" wp14:anchorId="4A8EA7B6" wp14:editId="5DC4CA05">
            <wp:simplePos x="0" y="0"/>
            <wp:positionH relativeFrom="margin">
              <wp:align>left</wp:align>
            </wp:positionH>
            <wp:positionV relativeFrom="paragraph">
              <wp:posOffset>57785</wp:posOffset>
            </wp:positionV>
            <wp:extent cx="515620" cy="515620"/>
            <wp:effectExtent l="0" t="0" r="0" b="0"/>
            <wp:wrapTight wrapText="bothSides">
              <wp:wrapPolygon edited="0">
                <wp:start x="0" y="0"/>
                <wp:lineTo x="0" y="20749"/>
                <wp:lineTo x="20749" y="20749"/>
                <wp:lineTo x="20749" y="0"/>
                <wp:lineTo x="0" y="0"/>
              </wp:wrapPolygon>
            </wp:wrapTight>
            <wp:docPr id="4"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7D56C" w14:textId="77777777" w:rsidR="00C73E71" w:rsidRPr="00C73E71" w:rsidRDefault="00C73E71">
      <w:pPr>
        <w:rPr>
          <w:rFonts w:ascii="ass95-0" w:hAnsi="ass95-0"/>
          <w:sz w:val="48"/>
          <w:szCs w:val="48"/>
        </w:rPr>
      </w:pPr>
      <w:r w:rsidRPr="00C73E71">
        <w:rPr>
          <w:rFonts w:ascii="ass95-0" w:hAnsi="ass95-0"/>
          <w:sz w:val="48"/>
          <w:szCs w:val="48"/>
        </w:rPr>
        <w:t>Herbst</w:t>
      </w:r>
      <w:r w:rsidR="00592260">
        <w:rPr>
          <w:rFonts w:ascii="ass95-0" w:hAnsi="ass95-0"/>
          <w:sz w:val="48"/>
          <w:szCs w:val="48"/>
        </w:rPr>
        <w:t>/Winter</w:t>
      </w:r>
    </w:p>
    <w:p w14:paraId="1B834849" w14:textId="77777777" w:rsidR="00CC0D88" w:rsidRPr="00CC0D88" w:rsidRDefault="00C73E71">
      <w:pPr>
        <w:rPr>
          <w:rFonts w:ascii="ass95-0" w:hAnsi="ass95-0"/>
          <w:b/>
          <w:i/>
          <w:color w:val="70AD47" w:themeColor="accent6"/>
          <w:sz w:val="40"/>
          <w:szCs w:val="40"/>
        </w:rPr>
      </w:pPr>
      <w:r w:rsidRPr="00CC0D88">
        <w:rPr>
          <w:rFonts w:ascii="ass95-0" w:hAnsi="ass95-0"/>
          <w:b/>
          <w:i/>
          <w:color w:val="70AD47" w:themeColor="accent6"/>
          <w:sz w:val="40"/>
          <w:szCs w:val="40"/>
        </w:rPr>
        <w:t>Schulbeginn</w:t>
      </w:r>
    </w:p>
    <w:p w14:paraId="1678C6E7" w14:textId="77777777" w:rsidR="00C73E71" w:rsidRPr="00725067" w:rsidRDefault="00C73E71">
      <w:pPr>
        <w:rPr>
          <w:rFonts w:ascii="ass95-0" w:hAnsi="ass95-0"/>
          <w:sz w:val="40"/>
          <w:szCs w:val="40"/>
        </w:rPr>
      </w:pPr>
      <w:r w:rsidRPr="00725067">
        <w:rPr>
          <w:rFonts w:ascii="ass95-0" w:hAnsi="ass95-0"/>
          <w:sz w:val="40"/>
          <w:szCs w:val="40"/>
        </w:rPr>
        <w:t>1. Schultag</w:t>
      </w:r>
      <w:r w:rsidR="00A95C41">
        <w:rPr>
          <w:rFonts w:ascii="ass95-0" w:hAnsi="ass95-0"/>
          <w:sz w:val="40"/>
          <w:szCs w:val="40"/>
        </w:rPr>
        <w:t xml:space="preserve"> </w:t>
      </w:r>
    </w:p>
    <w:p w14:paraId="3273501B" w14:textId="18FB99A4" w:rsidR="00980AC7" w:rsidRDefault="00C73E71" w:rsidP="00980AC7">
      <w:r>
        <w:t xml:space="preserve">Schultüten für Ihr Schulanfängerkind können gerne mitgenommen werden. Die </w:t>
      </w:r>
      <w:r w:rsidR="00980AC7">
        <w:t xml:space="preserve">Schultasche soll rückenfreundlich, wasserundurchlässig und stabil sein. </w:t>
      </w:r>
    </w:p>
    <w:bookmarkStart w:id="0" w:name="_MON_1825739842"/>
    <w:bookmarkEnd w:id="0"/>
    <w:p w14:paraId="0741E25A" w14:textId="2FAFF219" w:rsidR="00C92909" w:rsidRDefault="00C92909" w:rsidP="00980AC7">
      <w:r>
        <w:object w:dxaOrig="1539" w:dyaOrig="997" w14:anchorId="0D41C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1" o:title=""/>
          </v:shape>
          <o:OLEObject Type="Embed" ProgID="Word.Document.12" ShapeID="_x0000_i1025" DrawAspect="Icon" ObjectID="_1826858090" r:id="rId12">
            <o:FieldCodes>\s</o:FieldCodes>
          </o:OLEObject>
        </w:object>
      </w:r>
    </w:p>
    <w:p w14:paraId="4B8D68AE" w14:textId="77777777" w:rsidR="00C92909" w:rsidRDefault="00C92909" w:rsidP="00980AC7"/>
    <w:p w14:paraId="0CD4DA87" w14:textId="77777777" w:rsidR="00C73E71" w:rsidRDefault="00C73E71">
      <w:r>
        <w:lastRenderedPageBreak/>
        <w:t xml:space="preserve">Wir starten in den 1. Schultag mit einer gemeinsamen Schulbeginnfeier </w:t>
      </w:r>
      <w:r w:rsidR="0033248E">
        <w:t>an unserer Schule</w:t>
      </w:r>
      <w:r>
        <w:t xml:space="preserve"> und einer Begrüßung Ihrer Kinder durch </w:t>
      </w:r>
      <w:r w:rsidR="0033248E">
        <w:t xml:space="preserve">die </w:t>
      </w:r>
      <w:proofErr w:type="spellStart"/>
      <w:proofErr w:type="gramStart"/>
      <w:r>
        <w:t>Klassenlehrer:innen</w:t>
      </w:r>
      <w:proofErr w:type="spellEnd"/>
      <w:proofErr w:type="gramEnd"/>
      <w:r>
        <w:t>.</w:t>
      </w:r>
    </w:p>
    <w:p w14:paraId="5CD021CB" w14:textId="77777777" w:rsidR="00C73E71" w:rsidRDefault="00C73E71">
      <w:r>
        <w:t xml:space="preserve">Eltern der Schulanfängerkinder sind herzlich eingeladen Ihre Kinder in das Schulhaus zu begleiten. Sie werden am Schulhof </w:t>
      </w:r>
      <w:r w:rsidR="00725067">
        <w:t xml:space="preserve">mit Ihrem Kind </w:t>
      </w:r>
      <w:r>
        <w:t>von Ihrer neuen Lehrerin in Empfang genommen.</w:t>
      </w:r>
    </w:p>
    <w:p w14:paraId="37AD3DCA" w14:textId="77777777" w:rsidR="00725067" w:rsidRDefault="00725067">
      <w:r>
        <w:t>Ab der 2. Klasse gehen die Kinder selbstständig zu Ihren Klassen.</w:t>
      </w:r>
    </w:p>
    <w:p w14:paraId="0C284E72" w14:textId="77777777" w:rsidR="0049223E" w:rsidRDefault="0049223E" w:rsidP="0049223E">
      <w:pPr>
        <w:rPr>
          <w:rFonts w:ascii="ass95-0" w:hAnsi="ass95-0"/>
          <w:sz w:val="40"/>
          <w:szCs w:val="40"/>
        </w:rPr>
      </w:pPr>
      <w:bookmarkStart w:id="1" w:name="_Hlk214360583"/>
      <w:bookmarkStart w:id="2" w:name="_Hlk214956161"/>
      <w:r>
        <w:rPr>
          <w:rFonts w:ascii="ass95-0" w:hAnsi="ass95-0"/>
          <w:sz w:val="40"/>
          <w:szCs w:val="40"/>
        </w:rPr>
        <w:t>Ankommen</w:t>
      </w:r>
    </w:p>
    <w:bookmarkEnd w:id="1"/>
    <w:p w14:paraId="015619A6" w14:textId="77777777" w:rsidR="00C27540" w:rsidRPr="00D94896" w:rsidRDefault="0049223E" w:rsidP="0049223E">
      <w:pPr>
        <w:rPr>
          <w:rFonts w:cstheme="minorHAnsi"/>
          <w:sz w:val="24"/>
          <w:szCs w:val="24"/>
        </w:rPr>
      </w:pPr>
      <w:r>
        <w:rPr>
          <w:rFonts w:cstheme="minorHAnsi"/>
          <w:sz w:val="24"/>
          <w:szCs w:val="24"/>
        </w:rPr>
        <w:t xml:space="preserve">Der 1. Schultag ist vorbei. Wir starten in die ersten Schulwochen. </w:t>
      </w:r>
      <w:r w:rsidR="00C27540">
        <w:rPr>
          <w:rFonts w:cstheme="minorHAnsi"/>
          <w:sz w:val="24"/>
          <w:szCs w:val="24"/>
        </w:rPr>
        <w:t xml:space="preserve">Wir wiederholen und üben </w:t>
      </w:r>
      <w:r w:rsidR="00702DF3">
        <w:rPr>
          <w:rFonts w:cstheme="minorHAnsi"/>
          <w:sz w:val="24"/>
          <w:szCs w:val="24"/>
        </w:rPr>
        <w:t xml:space="preserve">bereits </w:t>
      </w:r>
      <w:r w:rsidR="00C27540">
        <w:rPr>
          <w:rFonts w:cstheme="minorHAnsi"/>
          <w:sz w:val="24"/>
          <w:szCs w:val="24"/>
        </w:rPr>
        <w:t>erworbenen Lernstoff.</w:t>
      </w:r>
      <w:r w:rsidR="00D94896">
        <w:rPr>
          <w:rFonts w:cstheme="minorHAnsi"/>
          <w:sz w:val="24"/>
          <w:szCs w:val="24"/>
        </w:rPr>
        <w:t xml:space="preserve"> Wir bauen darauf auf.</w:t>
      </w:r>
      <w:r w:rsidR="00C27540">
        <w:rPr>
          <w:rFonts w:cstheme="minorHAnsi"/>
          <w:sz w:val="24"/>
          <w:szCs w:val="24"/>
        </w:rPr>
        <w:t xml:space="preserve"> Wir schauen wo ihr Kind aktuell steht:</w:t>
      </w:r>
      <w:r w:rsidR="00D94896">
        <w:rPr>
          <w:rFonts w:cstheme="minorHAnsi"/>
          <w:sz w:val="24"/>
          <w:szCs w:val="24"/>
        </w:rPr>
        <w:t xml:space="preserve"> </w:t>
      </w:r>
      <w:r w:rsidR="00C27540" w:rsidRPr="00C27540">
        <w:rPr>
          <w:rFonts w:cstheme="minorHAnsi"/>
          <w:i/>
          <w:sz w:val="24"/>
          <w:szCs w:val="24"/>
        </w:rPr>
        <w:t xml:space="preserve">Förderbedarf? Fördermaßnahmen? Ihr Schulanfängerkind hat den richtigen Platz gefunden in seiner Klasse? </w:t>
      </w:r>
      <w:r w:rsidR="004F6C2A">
        <w:rPr>
          <w:rFonts w:cstheme="minorHAnsi"/>
          <w:i/>
          <w:sz w:val="24"/>
          <w:szCs w:val="24"/>
        </w:rPr>
        <w:t xml:space="preserve">Welche Vorläuferfertigkeiten sind noch zu festigen? </w:t>
      </w:r>
    </w:p>
    <w:bookmarkEnd w:id="2"/>
    <w:p w14:paraId="5F22AB8D" w14:textId="77777777" w:rsidR="00725067" w:rsidRPr="0063741C" w:rsidRDefault="00725067">
      <w:pPr>
        <w:rPr>
          <w:rFonts w:ascii="ass95-0" w:hAnsi="ass95-0"/>
          <w:sz w:val="40"/>
          <w:szCs w:val="40"/>
        </w:rPr>
      </w:pPr>
      <w:r w:rsidRPr="0063741C">
        <w:rPr>
          <w:rFonts w:ascii="ass95-0" w:hAnsi="ass95-0"/>
          <w:sz w:val="40"/>
          <w:szCs w:val="40"/>
        </w:rPr>
        <w:t>Partnerklassen</w:t>
      </w:r>
      <w:r w:rsidR="001C2CC1">
        <w:rPr>
          <w:rFonts w:ascii="ass95-0" w:hAnsi="ass95-0"/>
          <w:sz w:val="40"/>
          <w:szCs w:val="40"/>
        </w:rPr>
        <w:t>aktivitäten</w:t>
      </w:r>
      <w:r w:rsidR="00A95C41">
        <w:rPr>
          <w:rFonts w:ascii="ass95-0" w:hAnsi="ass95-0"/>
          <w:sz w:val="40"/>
          <w:szCs w:val="40"/>
        </w:rPr>
        <w:t xml:space="preserve"> </w:t>
      </w:r>
    </w:p>
    <w:p w14:paraId="033BEF95" w14:textId="77777777" w:rsidR="00864E98" w:rsidRPr="00D83B13" w:rsidRDefault="00864E98" w:rsidP="00864E98">
      <w:pPr>
        <w:rPr>
          <w:b/>
          <w:i/>
          <w:color w:val="70AD47" w:themeColor="accent6"/>
          <w:sz w:val="28"/>
          <w:szCs w:val="28"/>
        </w:rPr>
      </w:pPr>
      <w:r w:rsidRPr="00D83B13">
        <w:rPr>
          <w:b/>
          <w:i/>
          <w:color w:val="70AD47" w:themeColor="accent6"/>
          <w:sz w:val="28"/>
          <w:szCs w:val="28"/>
        </w:rPr>
        <w:t>Hallo Partnerklasse – Hallo Partnerkind</w:t>
      </w:r>
      <w:r>
        <w:rPr>
          <w:b/>
          <w:i/>
          <w:color w:val="70AD47" w:themeColor="accent6"/>
          <w:sz w:val="28"/>
          <w:szCs w:val="28"/>
        </w:rPr>
        <w:t>…</w:t>
      </w:r>
    </w:p>
    <w:p w14:paraId="501C2D8B" w14:textId="77777777" w:rsidR="0049223E" w:rsidRPr="00E71ED0" w:rsidRDefault="00725067">
      <w:pPr>
        <w:rPr>
          <w:b/>
          <w:i/>
        </w:rPr>
      </w:pPr>
      <w:r w:rsidRPr="00E71ED0">
        <w:rPr>
          <w:b/>
          <w:i/>
        </w:rPr>
        <w:t>Aktion Sicherer Schulweg</w:t>
      </w:r>
      <w:r w:rsidR="0049223E" w:rsidRPr="00E71ED0">
        <w:rPr>
          <w:b/>
          <w:i/>
        </w:rPr>
        <w:t xml:space="preserve"> </w:t>
      </w:r>
    </w:p>
    <w:p w14:paraId="640C1352" w14:textId="77777777" w:rsidR="00725067" w:rsidRPr="00605FFF" w:rsidRDefault="00725067">
      <w:pPr>
        <w:rPr>
          <w:sz w:val="28"/>
          <w:szCs w:val="28"/>
        </w:rPr>
      </w:pPr>
      <w:r>
        <w:t xml:space="preserve">Jede 1. Klasse hat eine Partnerklasse in der 4. Schulstufe. Im Rahmen der Aktion „Sicherer Schulweg“ kommt die Polizei und geht die Schulumgebung mit Ihren Kindern ab. Die großen Partnerklassen zeigen den kleinen Partnerklassen unser Schulhaus, unseren Schulhof, unsere Schulwiese, unsere </w:t>
      </w:r>
      <w:r w:rsidRPr="00605FFF">
        <w:rPr>
          <w:sz w:val="28"/>
          <w:szCs w:val="28"/>
        </w:rPr>
        <w:t>Schulumgebung.</w:t>
      </w:r>
    </w:p>
    <w:p w14:paraId="3E4E2B39" w14:textId="77777777" w:rsidR="0049223E" w:rsidRPr="00605FFF" w:rsidRDefault="0049223E">
      <w:pPr>
        <w:rPr>
          <w:b/>
          <w:i/>
          <w:color w:val="70AD47" w:themeColor="accent6"/>
          <w:sz w:val="28"/>
          <w:szCs w:val="28"/>
        </w:rPr>
      </w:pPr>
      <w:r w:rsidRPr="00605FFF">
        <w:rPr>
          <w:b/>
          <w:i/>
          <w:color w:val="70AD47" w:themeColor="accent6"/>
          <w:sz w:val="28"/>
          <w:szCs w:val="28"/>
        </w:rPr>
        <w:t>Ich mit dir: Wetterfeste Kleidung und Schuhe brauchen wir</w:t>
      </w:r>
      <w:r w:rsidR="00CC0D88">
        <w:rPr>
          <w:b/>
          <w:i/>
          <w:color w:val="70AD47" w:themeColor="accent6"/>
          <w:sz w:val="28"/>
          <w:szCs w:val="28"/>
        </w:rPr>
        <w:t>…</w:t>
      </w:r>
    </w:p>
    <w:p w14:paraId="148A4B1F" w14:textId="77777777" w:rsidR="00C92909" w:rsidRDefault="00C92909">
      <w:pPr>
        <w:rPr>
          <w:b/>
          <w:i/>
        </w:rPr>
      </w:pPr>
      <w:r>
        <w:rPr>
          <w:b/>
          <w:i/>
        </w:rPr>
        <w:br w:type="page"/>
      </w:r>
    </w:p>
    <w:p w14:paraId="57DCFBE7" w14:textId="475149D5" w:rsidR="0049223E" w:rsidRPr="00E71ED0" w:rsidRDefault="00725067">
      <w:pPr>
        <w:rPr>
          <w:b/>
          <w:i/>
        </w:rPr>
      </w:pPr>
      <w:r w:rsidRPr="00E71ED0">
        <w:rPr>
          <w:b/>
          <w:i/>
        </w:rPr>
        <w:lastRenderedPageBreak/>
        <w:t xml:space="preserve">Aktion </w:t>
      </w:r>
      <w:r w:rsidR="0049223E" w:rsidRPr="00E71ED0">
        <w:rPr>
          <w:b/>
          <w:i/>
        </w:rPr>
        <w:t>Unsere Schulgemeinschaft</w:t>
      </w:r>
    </w:p>
    <w:p w14:paraId="53B8B0B9" w14:textId="77777777" w:rsidR="00725067" w:rsidRDefault="00725067">
      <w:r>
        <w:t xml:space="preserve">Welche Regeln sind als Schulkind wichtig? Wie verhalte ich mich als Schulkind? </w:t>
      </w:r>
      <w:r w:rsidR="0063741C">
        <w:t>Die Beratungslehrerin kommt in die Schulanfängerklassen und zeigt allen unsere Hausordnung und unsere Pausenordnung. Wir haben an der Schule einen Verhaltensvertrag für Eltern und Kinder</w:t>
      </w:r>
      <w:r w:rsidR="0049223E">
        <w:t>.</w:t>
      </w:r>
      <w:r w:rsidR="0063741C">
        <w:t xml:space="preserve"> </w:t>
      </w:r>
    </w:p>
    <w:p w14:paraId="6F6080F2" w14:textId="77777777" w:rsidR="0049223E" w:rsidRPr="00605FFF" w:rsidRDefault="0049223E" w:rsidP="0049223E">
      <w:pPr>
        <w:rPr>
          <w:b/>
          <w:i/>
          <w:color w:val="70AD47" w:themeColor="accent6"/>
          <w:sz w:val="28"/>
          <w:szCs w:val="28"/>
        </w:rPr>
      </w:pPr>
      <w:r w:rsidRPr="00605FFF">
        <w:rPr>
          <w:b/>
          <w:i/>
          <w:color w:val="70AD47" w:themeColor="accent6"/>
          <w:sz w:val="28"/>
          <w:szCs w:val="28"/>
        </w:rPr>
        <w:t>Ich-Du-Wir: Regel</w:t>
      </w:r>
      <w:r w:rsidR="00980AC7">
        <w:rPr>
          <w:b/>
          <w:i/>
          <w:color w:val="70AD47" w:themeColor="accent6"/>
          <w:sz w:val="28"/>
          <w:szCs w:val="28"/>
        </w:rPr>
        <w:t>n</w:t>
      </w:r>
      <w:r w:rsidRPr="00605FFF">
        <w:rPr>
          <w:b/>
          <w:i/>
          <w:color w:val="70AD47" w:themeColor="accent6"/>
          <w:sz w:val="28"/>
          <w:szCs w:val="28"/>
        </w:rPr>
        <w:t xml:space="preserve"> braucht man hier!</w:t>
      </w:r>
    </w:p>
    <w:p w14:paraId="7B9BB881" w14:textId="32492188" w:rsidR="00BF5FD1" w:rsidRPr="00C92909" w:rsidRDefault="00BF5FD1">
      <w:pPr>
        <w:rPr>
          <w:i/>
        </w:rPr>
      </w:pPr>
      <w:r w:rsidRPr="00E71ED0">
        <w:rPr>
          <w:b/>
          <w:i/>
        </w:rPr>
        <w:t xml:space="preserve">Aktion </w:t>
      </w:r>
      <w:r w:rsidR="00CC0D88" w:rsidRPr="00E71ED0">
        <w:rPr>
          <w:b/>
          <w:i/>
        </w:rPr>
        <w:t>„</w:t>
      </w:r>
      <w:r w:rsidRPr="00E71ED0">
        <w:rPr>
          <w:b/>
          <w:i/>
        </w:rPr>
        <w:t>Motto</w:t>
      </w:r>
      <w:r w:rsidR="00CC0D88" w:rsidRPr="00E71ED0">
        <w:rPr>
          <w:b/>
          <w:i/>
        </w:rPr>
        <w:t xml:space="preserve"> – T</w:t>
      </w:r>
      <w:r w:rsidRPr="00E71ED0">
        <w:rPr>
          <w:b/>
          <w:i/>
        </w:rPr>
        <w:t>age</w:t>
      </w:r>
      <w:r w:rsidR="00CC0D88" w:rsidRPr="00E71ED0">
        <w:rPr>
          <w:b/>
          <w:i/>
        </w:rPr>
        <w:t>“</w:t>
      </w:r>
      <w:r w:rsidRPr="00E71ED0">
        <w:rPr>
          <w:b/>
          <w:i/>
        </w:rPr>
        <w:t xml:space="preserve"> </w:t>
      </w:r>
    </w:p>
    <w:p w14:paraId="0D4E6519" w14:textId="77777777" w:rsidR="00BF5FD1" w:rsidRPr="00BF5FD1" w:rsidRDefault="002E2B5A">
      <w:bookmarkStart w:id="3" w:name="_Hlk214360390"/>
      <w:r w:rsidRPr="002E2B5A">
        <w:rPr>
          <w:b/>
          <w:i/>
          <w:color w:val="70AD47" w:themeColor="accent6"/>
        </w:rPr>
        <w:t>Heute …</w:t>
      </w:r>
      <w:r>
        <w:t xml:space="preserve"> </w:t>
      </w:r>
      <w:r w:rsidR="00BF5FD1">
        <w:t>Wir turnen gemeinsam</w:t>
      </w:r>
      <w:r w:rsidR="00BB36A6">
        <w:t xml:space="preserve">… </w:t>
      </w:r>
      <w:r w:rsidRPr="002E2B5A">
        <w:rPr>
          <w:b/>
          <w:i/>
          <w:color w:val="70AD47" w:themeColor="accent6"/>
        </w:rPr>
        <w:t>Morgen…</w:t>
      </w:r>
      <w:r>
        <w:t xml:space="preserve"> </w:t>
      </w:r>
      <w:r w:rsidR="00BF5FD1">
        <w:t>Wir lesen gemeinsam</w:t>
      </w:r>
      <w:r w:rsidR="00BB36A6">
        <w:t>…</w:t>
      </w:r>
      <w:r w:rsidRPr="002E2B5A">
        <w:rPr>
          <w:b/>
          <w:i/>
          <w:color w:val="70AD47" w:themeColor="accent6"/>
        </w:rPr>
        <w:t>Übermorgen…</w:t>
      </w:r>
      <w:r w:rsidRPr="002E2B5A">
        <w:rPr>
          <w:color w:val="70AD47" w:themeColor="accent6"/>
        </w:rPr>
        <w:t xml:space="preserve"> </w:t>
      </w:r>
      <w:r w:rsidR="00372E2F">
        <w:t>Wir gestalten eine Aktionswoche zu Gesundheit</w:t>
      </w:r>
      <w:r w:rsidR="00BB36A6">
        <w:t>…</w:t>
      </w:r>
      <w:r w:rsidRPr="002E2B5A">
        <w:rPr>
          <w:b/>
          <w:i/>
          <w:color w:val="70AD47" w:themeColor="accent6"/>
        </w:rPr>
        <w:t>Gestern…</w:t>
      </w:r>
      <w:r w:rsidRPr="002E2B5A">
        <w:rPr>
          <w:color w:val="70AD47" w:themeColor="accent6"/>
        </w:rPr>
        <w:t xml:space="preserve"> </w:t>
      </w:r>
      <w:r w:rsidR="00BF5FD1">
        <w:t>Wir mal</w:t>
      </w:r>
      <w:r>
        <w:t>t</w:t>
      </w:r>
      <w:r w:rsidR="00BF5FD1">
        <w:t>en gemeinsam</w:t>
      </w:r>
      <w:r w:rsidR="00BB36A6">
        <w:t>…</w:t>
      </w:r>
      <w:r w:rsidRPr="002E2B5A">
        <w:rPr>
          <w:b/>
          <w:i/>
          <w:color w:val="70AD47" w:themeColor="accent6"/>
        </w:rPr>
        <w:t>Vorgestern…</w:t>
      </w:r>
      <w:r w:rsidR="00BF5FD1" w:rsidRPr="00BF5FD1">
        <w:t xml:space="preserve">Wir </w:t>
      </w:r>
      <w:r w:rsidR="00645184">
        <w:t>jausneten</w:t>
      </w:r>
      <w:r w:rsidR="00BF5FD1" w:rsidRPr="00BF5FD1">
        <w:t xml:space="preserve"> gemeinsam</w:t>
      </w:r>
    </w:p>
    <w:p w14:paraId="138925E2" w14:textId="77777777" w:rsidR="00BF5FD1" w:rsidRPr="00605FFF" w:rsidRDefault="00BF5FD1">
      <w:pPr>
        <w:rPr>
          <w:b/>
          <w:i/>
          <w:color w:val="70AD47" w:themeColor="accent6"/>
          <w:sz w:val="28"/>
          <w:szCs w:val="28"/>
        </w:rPr>
      </w:pPr>
      <w:bookmarkStart w:id="4" w:name="_Hlk214359803"/>
      <w:bookmarkEnd w:id="3"/>
      <w:r w:rsidRPr="00605FFF">
        <w:rPr>
          <w:b/>
          <w:i/>
          <w:color w:val="70AD47" w:themeColor="accent6"/>
          <w:sz w:val="28"/>
          <w:szCs w:val="28"/>
        </w:rPr>
        <w:t>Ich-Du-Wir gemeinsam lerne ich mit dir</w:t>
      </w:r>
      <w:r w:rsidR="00CC0D88">
        <w:rPr>
          <w:b/>
          <w:i/>
          <w:color w:val="70AD47" w:themeColor="accent6"/>
          <w:sz w:val="28"/>
          <w:szCs w:val="28"/>
        </w:rPr>
        <w:t>…</w:t>
      </w:r>
    </w:p>
    <w:bookmarkEnd w:id="4"/>
    <w:p w14:paraId="0F7F129E" w14:textId="77777777" w:rsidR="00605FFF" w:rsidRPr="00E71ED0" w:rsidRDefault="00605FFF" w:rsidP="00605FFF">
      <w:pPr>
        <w:rPr>
          <w:b/>
        </w:rPr>
      </w:pPr>
      <w:r w:rsidRPr="00E71ED0">
        <w:rPr>
          <w:b/>
          <w:i/>
        </w:rPr>
        <w:t xml:space="preserve">Aktionswoche Gesundheit </w:t>
      </w:r>
    </w:p>
    <w:p w14:paraId="18F9DDC4" w14:textId="3571A3CD" w:rsidR="00372E2F" w:rsidRPr="00372E2F" w:rsidRDefault="00372E2F" w:rsidP="00372E2F">
      <w:pPr>
        <w:rPr>
          <w:rFonts w:cstheme="minorHAnsi"/>
          <w:sz w:val="24"/>
          <w:szCs w:val="24"/>
        </w:rPr>
      </w:pPr>
      <w:proofErr w:type="spellStart"/>
      <w:r>
        <w:rPr>
          <w:rFonts w:cstheme="minorHAnsi"/>
          <w:sz w:val="24"/>
          <w:szCs w:val="24"/>
        </w:rPr>
        <w:t>Avolino</w:t>
      </w:r>
      <w:proofErr w:type="spellEnd"/>
      <w:r>
        <w:rPr>
          <w:rFonts w:cstheme="minorHAnsi"/>
          <w:sz w:val="24"/>
          <w:szCs w:val="24"/>
        </w:rPr>
        <w:t xml:space="preserve">, erste Hilfe Maßnahmen mit </w:t>
      </w:r>
      <w:proofErr w:type="spellStart"/>
      <w:r>
        <w:rPr>
          <w:rFonts w:cstheme="minorHAnsi"/>
          <w:sz w:val="24"/>
          <w:szCs w:val="24"/>
        </w:rPr>
        <w:t>Helfi</w:t>
      </w:r>
      <w:proofErr w:type="spellEnd"/>
      <w:r>
        <w:rPr>
          <w:rFonts w:cstheme="minorHAnsi"/>
          <w:sz w:val="24"/>
          <w:szCs w:val="24"/>
        </w:rPr>
        <w:t>, Kinderyoga</w:t>
      </w:r>
      <w:r w:rsidR="00605FFF">
        <w:rPr>
          <w:rFonts w:cstheme="minorHAnsi"/>
          <w:sz w:val="24"/>
          <w:szCs w:val="24"/>
        </w:rPr>
        <w:t xml:space="preserve">, Traumreisen und Übungen zur Entspannung, </w:t>
      </w:r>
      <w:r>
        <w:rPr>
          <w:rFonts w:cstheme="minorHAnsi"/>
          <w:sz w:val="24"/>
          <w:szCs w:val="24"/>
        </w:rPr>
        <w:t>gesunde Rückenschule, Aktion leichte Schultasche, gemeinsamer Einkauf und gesunde Jausen</w:t>
      </w:r>
      <w:r w:rsidR="004961E1">
        <w:rPr>
          <w:rFonts w:cstheme="minorHAnsi"/>
          <w:sz w:val="24"/>
          <w:szCs w:val="24"/>
        </w:rPr>
        <w:t>-G</w:t>
      </w:r>
      <w:r>
        <w:rPr>
          <w:rFonts w:cstheme="minorHAnsi"/>
          <w:sz w:val="24"/>
          <w:szCs w:val="24"/>
        </w:rPr>
        <w:t xml:space="preserve">estaltung, Lachgeschichten „Lachen ist gesund“, </w:t>
      </w:r>
      <w:r w:rsidR="00605FFF">
        <w:rPr>
          <w:rFonts w:cstheme="minorHAnsi"/>
          <w:sz w:val="24"/>
          <w:szCs w:val="24"/>
        </w:rPr>
        <w:t xml:space="preserve">Grundstufe 1: </w:t>
      </w:r>
      <w:r w:rsidR="00703253">
        <w:rPr>
          <w:rFonts w:cstheme="minorHAnsi"/>
          <w:sz w:val="24"/>
          <w:szCs w:val="24"/>
        </w:rPr>
        <w:t>Workshop „Schau auf dich und Schau auf mich“ in Zusammenarbeit mit der Beratungslehrerin,</w:t>
      </w:r>
      <w:r w:rsidR="00605FFF">
        <w:rPr>
          <w:rFonts w:cstheme="minorHAnsi"/>
          <w:sz w:val="24"/>
          <w:szCs w:val="24"/>
        </w:rPr>
        <w:t xml:space="preserve"> Grundstufe 2: Workshop Umgang mit sozialen Medien und Netzwerken</w:t>
      </w:r>
      <w:r w:rsidR="00703253">
        <w:rPr>
          <w:rFonts w:cstheme="minorHAnsi"/>
          <w:sz w:val="24"/>
          <w:szCs w:val="24"/>
        </w:rPr>
        <w:t xml:space="preserve"> </w:t>
      </w:r>
      <w:r w:rsidR="00605FFF">
        <w:rPr>
          <w:rFonts w:cstheme="minorHAnsi"/>
          <w:sz w:val="24"/>
          <w:szCs w:val="24"/>
        </w:rPr>
        <w:t xml:space="preserve">in Zusammenarbeit mit </w:t>
      </w:r>
      <w:proofErr w:type="spellStart"/>
      <w:r w:rsidR="00605FFF">
        <w:rPr>
          <w:rFonts w:cstheme="minorHAnsi"/>
          <w:sz w:val="24"/>
          <w:szCs w:val="24"/>
        </w:rPr>
        <w:t>Expert</w:t>
      </w:r>
      <w:r w:rsidR="00C92909">
        <w:rPr>
          <w:rFonts w:cstheme="minorHAnsi"/>
          <w:sz w:val="24"/>
          <w:szCs w:val="24"/>
        </w:rPr>
        <w:t>:innen</w:t>
      </w:r>
      <w:proofErr w:type="spellEnd"/>
      <w:r w:rsidR="00C92909">
        <w:rPr>
          <w:rFonts w:cstheme="minorHAnsi"/>
          <w:sz w:val="24"/>
          <w:szCs w:val="24"/>
        </w:rPr>
        <w:t>.</w:t>
      </w:r>
    </w:p>
    <w:p w14:paraId="44BD5BAE" w14:textId="1F7DE835" w:rsidR="00703253" w:rsidRDefault="00C92909">
      <w:pPr>
        <w:rPr>
          <w:rFonts w:ascii="ass95-0" w:hAnsi="ass95-0"/>
          <w:sz w:val="40"/>
          <w:szCs w:val="40"/>
        </w:rPr>
      </w:pPr>
      <w:r>
        <w:rPr>
          <w:rFonts w:cstheme="minorHAnsi"/>
          <w:sz w:val="24"/>
          <w:szCs w:val="24"/>
        </w:rPr>
        <w:object w:dxaOrig="1539" w:dyaOrig="997" w14:anchorId="409B439E">
          <v:shape id="_x0000_i1026" type="#_x0000_t75" style="width:77.5pt;height:49.5pt" o:ole="">
            <v:imagedata r:id="rId13" o:title=""/>
          </v:shape>
          <o:OLEObject Type="Embed" ProgID="Package" ShapeID="_x0000_i1026" DrawAspect="Icon" ObjectID="_1826858091" r:id="rId14"/>
        </w:object>
      </w:r>
    </w:p>
    <w:p w14:paraId="2F72F3E2" w14:textId="77777777" w:rsidR="00605FFF" w:rsidRPr="004C140B" w:rsidRDefault="00605FFF" w:rsidP="00605FFF">
      <w:pPr>
        <w:rPr>
          <w:b/>
          <w:i/>
          <w:color w:val="70AD47" w:themeColor="accent6"/>
          <w:sz w:val="28"/>
          <w:szCs w:val="28"/>
        </w:rPr>
      </w:pPr>
      <w:r>
        <w:rPr>
          <w:b/>
          <w:i/>
          <w:color w:val="70AD47" w:themeColor="accent6"/>
          <w:sz w:val="28"/>
          <w:szCs w:val="28"/>
        </w:rPr>
        <w:t>Ich achte auf mich – Du achtest auf dich – Wir achten auf uns…</w:t>
      </w:r>
    </w:p>
    <w:p w14:paraId="55E9F5FF" w14:textId="77777777" w:rsidR="0063741C" w:rsidRPr="00CC0D88" w:rsidRDefault="0063741C">
      <w:pPr>
        <w:rPr>
          <w:rFonts w:ascii="ass95-0" w:hAnsi="ass95-0"/>
          <w:b/>
          <w:i/>
          <w:color w:val="70AD47" w:themeColor="accent6"/>
          <w:sz w:val="40"/>
          <w:szCs w:val="40"/>
        </w:rPr>
      </w:pPr>
      <w:bookmarkStart w:id="5" w:name="_Hlk214442806"/>
      <w:r w:rsidRPr="00CC0D88">
        <w:rPr>
          <w:rFonts w:ascii="ass95-0" w:hAnsi="ass95-0"/>
          <w:b/>
          <w:i/>
          <w:color w:val="70AD47" w:themeColor="accent6"/>
          <w:sz w:val="40"/>
          <w:szCs w:val="40"/>
        </w:rPr>
        <w:lastRenderedPageBreak/>
        <w:t>Unsere Zusammenarbeit</w:t>
      </w:r>
    </w:p>
    <w:bookmarkEnd w:id="5"/>
    <w:p w14:paraId="0B8F29C2" w14:textId="77777777" w:rsidR="00725067" w:rsidRDefault="00725067">
      <w:r w:rsidRPr="00056724">
        <w:rPr>
          <w:rFonts w:ascii="ass95-0" w:hAnsi="ass95-0"/>
          <w:sz w:val="40"/>
          <w:szCs w:val="40"/>
        </w:rPr>
        <w:t>Elternabende</w:t>
      </w:r>
      <w:r>
        <w:t xml:space="preserve"> und Klassenforen</w:t>
      </w:r>
      <w:r w:rsidR="0063741C">
        <w:t xml:space="preserve"> finden wie folgt in den Klassen Ihrer Kinder statt:</w:t>
      </w:r>
    </w:p>
    <w:p w14:paraId="0E419D18" w14:textId="77777777" w:rsidR="0063741C" w:rsidRDefault="0063741C" w:rsidP="0063741C">
      <w:r>
        <w:t>Vorschulklassen: Montag, 3. Schulwoche um 18:00 Uhr</w:t>
      </w:r>
    </w:p>
    <w:p w14:paraId="06345C3E" w14:textId="77777777" w:rsidR="0063741C" w:rsidRDefault="0063741C" w:rsidP="0063741C">
      <w:r>
        <w:t>1.Klassen: Dienstag, 3. Schulwoche um 18:00 Uhr</w:t>
      </w:r>
    </w:p>
    <w:p w14:paraId="21C364AE" w14:textId="77777777" w:rsidR="0063741C" w:rsidRDefault="0063741C" w:rsidP="0063741C">
      <w:r>
        <w:t>2.Klassen: Mittwoch, 3. Schulwoche um 18:00 Uhr</w:t>
      </w:r>
    </w:p>
    <w:p w14:paraId="5FFA3CDA" w14:textId="77777777" w:rsidR="0063741C" w:rsidRDefault="0063741C" w:rsidP="0063741C">
      <w:r>
        <w:t>3.Klassen: Dienstag, 2. Schulwoche um 18:00 Uhr</w:t>
      </w:r>
    </w:p>
    <w:p w14:paraId="1DFD68A4" w14:textId="77777777" w:rsidR="0063741C" w:rsidRDefault="0063741C" w:rsidP="0063741C">
      <w:r>
        <w:t>4.Klassen: Mittwoch, 2. Schulwoche um 18:00 Uhr</w:t>
      </w:r>
    </w:p>
    <w:p w14:paraId="1DA40F35" w14:textId="45ABECC1" w:rsidR="005D360A" w:rsidRPr="005D360A" w:rsidRDefault="0063741C" w:rsidP="00C92909">
      <w:pPr>
        <w:spacing w:after="0"/>
        <w:rPr>
          <w:i/>
        </w:rPr>
      </w:pPr>
      <w:r w:rsidRPr="005D360A">
        <w:rPr>
          <w:i/>
        </w:rPr>
        <w:t>Ihre Anwesenheit ist sehr wichti</w:t>
      </w:r>
      <w:r w:rsidR="00C92909">
        <w:rPr>
          <w:i/>
        </w:rPr>
        <w:t>g</w:t>
      </w:r>
    </w:p>
    <w:p w14:paraId="39E81D80" w14:textId="77777777" w:rsidR="005D360A" w:rsidRPr="005D360A" w:rsidRDefault="0063741C" w:rsidP="005D360A">
      <w:pPr>
        <w:pStyle w:val="Listenabsatz"/>
        <w:numPr>
          <w:ilvl w:val="0"/>
          <w:numId w:val="1"/>
        </w:numPr>
        <w:rPr>
          <w:i/>
        </w:rPr>
      </w:pPr>
      <w:r w:rsidRPr="005D360A">
        <w:rPr>
          <w:i/>
        </w:rPr>
        <w:t>um unsere Zusammenarbeit von Beginn an zu festigen</w:t>
      </w:r>
    </w:p>
    <w:p w14:paraId="18C088A6" w14:textId="77777777" w:rsidR="005D360A" w:rsidRPr="005D360A" w:rsidRDefault="005D360A" w:rsidP="005D360A">
      <w:pPr>
        <w:pStyle w:val="Listenabsatz"/>
        <w:numPr>
          <w:ilvl w:val="0"/>
          <w:numId w:val="1"/>
        </w:numPr>
        <w:rPr>
          <w:i/>
        </w:rPr>
      </w:pPr>
      <w:r w:rsidRPr="005D360A">
        <w:rPr>
          <w:i/>
        </w:rPr>
        <w:t xml:space="preserve">um </w:t>
      </w:r>
      <w:r w:rsidR="0063741C" w:rsidRPr="005D360A">
        <w:rPr>
          <w:i/>
        </w:rPr>
        <w:t>Fragen zu klären</w:t>
      </w:r>
    </w:p>
    <w:p w14:paraId="2D471748" w14:textId="77777777" w:rsidR="005D360A" w:rsidRPr="005D360A" w:rsidRDefault="005D360A" w:rsidP="005D360A">
      <w:pPr>
        <w:pStyle w:val="Listenabsatz"/>
        <w:numPr>
          <w:ilvl w:val="0"/>
          <w:numId w:val="1"/>
        </w:numPr>
        <w:rPr>
          <w:i/>
        </w:rPr>
      </w:pPr>
      <w:r w:rsidRPr="005D360A">
        <w:rPr>
          <w:i/>
        </w:rPr>
        <w:t xml:space="preserve">um eine Übersicht über alle Termine des Schuljahres und Aktionen wie Ausflüge, Workshops, Aktivitäten im Klassenverband </w:t>
      </w:r>
      <w:proofErr w:type="spellStart"/>
      <w:r w:rsidRPr="005D360A">
        <w:rPr>
          <w:i/>
        </w:rPr>
        <w:t>uvm</w:t>
      </w:r>
      <w:proofErr w:type="spellEnd"/>
      <w:r w:rsidRPr="005D360A">
        <w:rPr>
          <w:i/>
        </w:rPr>
        <w:t xml:space="preserve">. … </w:t>
      </w:r>
      <w:r w:rsidR="0063741C" w:rsidRPr="005D360A">
        <w:rPr>
          <w:i/>
        </w:rPr>
        <w:t xml:space="preserve"> </w:t>
      </w:r>
      <w:r w:rsidRPr="005D360A">
        <w:rPr>
          <w:i/>
        </w:rPr>
        <w:t>zu erhalten</w:t>
      </w:r>
    </w:p>
    <w:p w14:paraId="1B54E9DE" w14:textId="77777777" w:rsidR="0063741C" w:rsidRDefault="0063741C" w:rsidP="005D360A">
      <w:pPr>
        <w:pStyle w:val="Listenabsatz"/>
        <w:numPr>
          <w:ilvl w:val="0"/>
          <w:numId w:val="1"/>
        </w:numPr>
        <w:rPr>
          <w:i/>
        </w:rPr>
      </w:pPr>
      <w:r w:rsidRPr="005D360A">
        <w:rPr>
          <w:i/>
        </w:rPr>
        <w:t xml:space="preserve">um als Eltern- Lehrergemeinschaft </w:t>
      </w:r>
      <w:r w:rsidR="005D360A" w:rsidRPr="005D360A">
        <w:rPr>
          <w:i/>
        </w:rPr>
        <w:t xml:space="preserve">Ihrem Kind </w:t>
      </w:r>
      <w:r w:rsidRPr="005D360A">
        <w:rPr>
          <w:i/>
        </w:rPr>
        <w:t xml:space="preserve">einen </w:t>
      </w:r>
      <w:r w:rsidR="005D360A" w:rsidRPr="005D360A">
        <w:rPr>
          <w:i/>
        </w:rPr>
        <w:t>bestmöglichen</w:t>
      </w:r>
      <w:r w:rsidRPr="005D360A">
        <w:rPr>
          <w:i/>
        </w:rPr>
        <w:t xml:space="preserve"> Start </w:t>
      </w:r>
      <w:r w:rsidR="005D360A" w:rsidRPr="005D360A">
        <w:rPr>
          <w:i/>
        </w:rPr>
        <w:t>als Schulkind zu gestalten</w:t>
      </w:r>
    </w:p>
    <w:p w14:paraId="239CB2C8" w14:textId="77777777" w:rsidR="00056724" w:rsidRPr="00A523D7" w:rsidRDefault="001E497A" w:rsidP="00056724">
      <w:pPr>
        <w:rPr>
          <w:rFonts w:ascii="ass95-0" w:hAnsi="ass95-0"/>
          <w:sz w:val="40"/>
          <w:szCs w:val="40"/>
        </w:rPr>
      </w:pPr>
      <w:r w:rsidRPr="00056724">
        <w:rPr>
          <w:rFonts w:ascii="ass95-0" w:hAnsi="ass95-0"/>
          <w:sz w:val="40"/>
          <w:szCs w:val="40"/>
        </w:rPr>
        <w:t>Schulforen</w:t>
      </w:r>
      <w:r>
        <w:rPr>
          <w:i/>
        </w:rPr>
        <w:t xml:space="preserve"> </w:t>
      </w:r>
      <w:r w:rsidRPr="001E497A">
        <w:t>finden</w:t>
      </w:r>
      <w:r w:rsidR="00056724" w:rsidRPr="00056724">
        <w:t xml:space="preserve"> im November und im Juni statt. Wir ersuchen die </w:t>
      </w:r>
      <w:proofErr w:type="spellStart"/>
      <w:proofErr w:type="gramStart"/>
      <w:r w:rsidR="00056724" w:rsidRPr="00056724">
        <w:t>Elternvertreter:innen</w:t>
      </w:r>
      <w:proofErr w:type="spellEnd"/>
      <w:proofErr w:type="gramEnd"/>
      <w:r w:rsidR="00056724" w:rsidRPr="00056724">
        <w:t xml:space="preserve"> oder die </w:t>
      </w:r>
      <w:proofErr w:type="spellStart"/>
      <w:proofErr w:type="gramStart"/>
      <w:r w:rsidR="00056724" w:rsidRPr="00056724">
        <w:t>Stellvertreter:innen</w:t>
      </w:r>
      <w:proofErr w:type="spellEnd"/>
      <w:proofErr w:type="gramEnd"/>
      <w:r w:rsidR="00056724" w:rsidRPr="00056724">
        <w:t xml:space="preserve"> daran teilzunehmen.</w:t>
      </w:r>
    </w:p>
    <w:p w14:paraId="4D8360EC" w14:textId="42D7C3D1" w:rsidR="00CC0D88" w:rsidRDefault="00056724" w:rsidP="0063741C">
      <w:pPr>
        <w:rPr>
          <w:rFonts w:cstheme="minorHAnsi"/>
          <w:sz w:val="24"/>
          <w:szCs w:val="24"/>
        </w:rPr>
      </w:pPr>
      <w:r>
        <w:rPr>
          <w:rFonts w:cstheme="minorHAnsi"/>
          <w:sz w:val="24"/>
          <w:szCs w:val="24"/>
        </w:rPr>
        <w:t>Hier werden Beschlüsse</w:t>
      </w:r>
      <w:r w:rsidR="00CC0D88">
        <w:rPr>
          <w:rFonts w:cstheme="minorHAnsi"/>
          <w:sz w:val="24"/>
          <w:szCs w:val="24"/>
        </w:rPr>
        <w:t xml:space="preserve"> - die Schule betreffend - gemeinsam in der </w:t>
      </w:r>
      <w:r w:rsidR="00C92909">
        <w:rPr>
          <w:rFonts w:cstheme="minorHAnsi"/>
          <w:sz w:val="24"/>
          <w:szCs w:val="24"/>
        </w:rPr>
        <w:t xml:space="preserve">Gemeinschaft der </w:t>
      </w:r>
      <w:r w:rsidR="00CC0D88">
        <w:rPr>
          <w:rFonts w:cstheme="minorHAnsi"/>
          <w:sz w:val="24"/>
          <w:szCs w:val="24"/>
        </w:rPr>
        <w:t xml:space="preserve">Eltern- </w:t>
      </w:r>
      <w:r w:rsidR="00C92909">
        <w:rPr>
          <w:rFonts w:cstheme="minorHAnsi"/>
          <w:sz w:val="24"/>
          <w:szCs w:val="24"/>
        </w:rPr>
        <w:t xml:space="preserve">und </w:t>
      </w:r>
      <w:proofErr w:type="spellStart"/>
      <w:proofErr w:type="gramStart"/>
      <w:r w:rsidR="00CC0D88">
        <w:rPr>
          <w:rFonts w:cstheme="minorHAnsi"/>
          <w:sz w:val="24"/>
          <w:szCs w:val="24"/>
        </w:rPr>
        <w:t>Lehrer:innen</w:t>
      </w:r>
      <w:proofErr w:type="spellEnd"/>
      <w:proofErr w:type="gramEnd"/>
      <w:r w:rsidR="00CC0D88">
        <w:rPr>
          <w:rFonts w:cstheme="minorHAnsi"/>
          <w:sz w:val="24"/>
          <w:szCs w:val="24"/>
        </w:rPr>
        <w:t xml:space="preserve"> gefasst. </w:t>
      </w:r>
    </w:p>
    <w:p w14:paraId="442A1567" w14:textId="77777777" w:rsidR="00A2718E" w:rsidRDefault="00BB3E56" w:rsidP="0063741C">
      <w:pPr>
        <w:rPr>
          <w:rFonts w:ascii="ass95-0" w:hAnsi="ass95-0"/>
          <w:sz w:val="40"/>
          <w:szCs w:val="40"/>
        </w:rPr>
      </w:pPr>
      <w:r>
        <w:rPr>
          <w:rFonts w:ascii="ass95-0" w:hAnsi="ass95-0"/>
          <w:sz w:val="40"/>
          <w:szCs w:val="40"/>
        </w:rPr>
        <w:lastRenderedPageBreak/>
        <w:t xml:space="preserve">Kommunikationsmittel </w:t>
      </w:r>
      <w:proofErr w:type="spellStart"/>
      <w:r>
        <w:rPr>
          <w:rFonts w:ascii="ass95-0" w:hAnsi="ass95-0"/>
          <w:sz w:val="40"/>
          <w:szCs w:val="40"/>
        </w:rPr>
        <w:t>Skooly</w:t>
      </w:r>
      <w:proofErr w:type="spellEnd"/>
      <w:r w:rsidR="00A2718E">
        <w:rPr>
          <w:rFonts w:ascii="ass95-0" w:hAnsi="ass95-0"/>
          <w:sz w:val="40"/>
          <w:szCs w:val="40"/>
        </w:rPr>
        <w:t xml:space="preserve"> App und Logbuch</w:t>
      </w:r>
    </w:p>
    <w:p w14:paraId="1D83D7D4" w14:textId="77777777" w:rsidR="00A2718E" w:rsidRDefault="00A2718E" w:rsidP="00A2718E">
      <w:pPr>
        <w:spacing w:after="0" w:line="240" w:lineRule="auto"/>
        <w:rPr>
          <w:rFonts w:cstheme="minorHAnsi"/>
        </w:rPr>
      </w:pPr>
      <w:r>
        <w:rPr>
          <w:rFonts w:cstheme="minorHAnsi"/>
        </w:rPr>
        <w:t>Die</w:t>
      </w:r>
      <w:r w:rsidRPr="00A2718E">
        <w:rPr>
          <w:rFonts w:cstheme="minorHAnsi"/>
        </w:rPr>
        <w:t xml:space="preserve"> </w:t>
      </w:r>
      <w:proofErr w:type="spellStart"/>
      <w:r w:rsidRPr="00A2718E">
        <w:rPr>
          <w:rFonts w:cstheme="minorHAnsi"/>
        </w:rPr>
        <w:t>Skooly</w:t>
      </w:r>
      <w:proofErr w:type="spellEnd"/>
      <w:r w:rsidRPr="00A2718E">
        <w:rPr>
          <w:rFonts w:cstheme="minorHAnsi"/>
        </w:rPr>
        <w:t xml:space="preserve"> App der Kinder ist durch die Eltern täglich einzusehen und gegebenenfalls zu unterschreiben, Rückmeldungen zu geben um über aktuelle Ereignisse oder Erfordernisse informiert zu sein und das Kind entsprechend unterstützen zu können</w:t>
      </w:r>
      <w:r>
        <w:rPr>
          <w:rFonts w:cstheme="minorHAnsi"/>
        </w:rPr>
        <w:t>.</w:t>
      </w:r>
    </w:p>
    <w:p w14:paraId="65FB9776" w14:textId="77777777" w:rsidR="00A2718E" w:rsidRDefault="00A2718E" w:rsidP="00A2718E">
      <w:pPr>
        <w:spacing w:after="0" w:line="240" w:lineRule="auto"/>
        <w:rPr>
          <w:rFonts w:cstheme="minorHAnsi"/>
        </w:rPr>
      </w:pPr>
    </w:p>
    <w:p w14:paraId="7FEE7396" w14:textId="77777777" w:rsidR="00A2718E" w:rsidRDefault="00A2718E" w:rsidP="00A2718E">
      <w:pPr>
        <w:rPr>
          <w:rFonts w:cstheme="minorHAnsi"/>
        </w:rPr>
      </w:pPr>
      <w:r>
        <w:rPr>
          <w:rFonts w:cstheme="minorHAnsi"/>
        </w:rPr>
        <w:t xml:space="preserve">Das Logbuch Ihres Kindes gibt </w:t>
      </w:r>
      <w:r w:rsidR="004961E1">
        <w:rPr>
          <w:rFonts w:cstheme="minorHAnsi"/>
        </w:rPr>
        <w:t>regelmäßige</w:t>
      </w:r>
      <w:r>
        <w:rPr>
          <w:rFonts w:cstheme="minorHAnsi"/>
        </w:rPr>
        <w:t xml:space="preserve"> Rückmeldungen zum Lernstand Ihres Kindes, zu seinem Arbeitsverhalten, seinem Verhalten in der Schule. Elternrückmeldungen an die </w:t>
      </w:r>
      <w:proofErr w:type="spellStart"/>
      <w:proofErr w:type="gramStart"/>
      <w:r>
        <w:rPr>
          <w:rFonts w:cstheme="minorHAnsi"/>
        </w:rPr>
        <w:t>Lehrer:innen</w:t>
      </w:r>
      <w:proofErr w:type="spellEnd"/>
      <w:proofErr w:type="gramEnd"/>
      <w:r>
        <w:rPr>
          <w:rFonts w:cstheme="minorHAnsi"/>
        </w:rPr>
        <w:t xml:space="preserve"> werden </w:t>
      </w:r>
      <w:r w:rsidR="004961E1">
        <w:rPr>
          <w:rFonts w:cstheme="minorHAnsi"/>
        </w:rPr>
        <w:t>regelmäßig</w:t>
      </w:r>
      <w:r>
        <w:rPr>
          <w:rFonts w:cstheme="minorHAnsi"/>
        </w:rPr>
        <w:t xml:space="preserve"> eingeholt. </w:t>
      </w:r>
      <w:r w:rsidR="00270185">
        <w:rPr>
          <w:rFonts w:cstheme="minorHAnsi"/>
        </w:rPr>
        <w:t>Es ist eine Grundlage für die Lernentwicklungsgespräche, die ebenso im Rahmen unserer Zusammenarbeit stattfinden.</w:t>
      </w:r>
    </w:p>
    <w:p w14:paraId="79D54D01" w14:textId="77777777" w:rsidR="00A2718E" w:rsidRPr="00A2718E" w:rsidRDefault="00A2718E" w:rsidP="00A2718E">
      <w:pPr>
        <w:spacing w:after="0" w:line="240" w:lineRule="auto"/>
        <w:rPr>
          <w:rFonts w:cstheme="minorHAnsi"/>
        </w:rPr>
      </w:pPr>
    </w:p>
    <w:p w14:paraId="06F827F6" w14:textId="77777777" w:rsidR="00627DED" w:rsidRPr="000054C4" w:rsidRDefault="00627DED" w:rsidP="0063741C">
      <w:pPr>
        <w:rPr>
          <w:rFonts w:ascii="ass95-0" w:hAnsi="ass95-0"/>
          <w:sz w:val="40"/>
          <w:szCs w:val="40"/>
        </w:rPr>
      </w:pPr>
      <w:r w:rsidRPr="000054C4">
        <w:rPr>
          <w:rFonts w:ascii="ass95-0" w:hAnsi="ass95-0"/>
          <w:sz w:val="40"/>
          <w:szCs w:val="40"/>
        </w:rPr>
        <w:t>Elternsprechtag und Tag der Offenen Tür</w:t>
      </w:r>
      <w:r w:rsidR="00A95C41">
        <w:rPr>
          <w:rFonts w:ascii="ass95-0" w:hAnsi="ass95-0"/>
          <w:sz w:val="40"/>
          <w:szCs w:val="40"/>
        </w:rPr>
        <w:t xml:space="preserve"> (Nahtstelle Kindergarten-Schule)</w:t>
      </w:r>
    </w:p>
    <w:p w14:paraId="7921C0EF" w14:textId="77777777" w:rsidR="00627DED" w:rsidRDefault="007B078A" w:rsidP="0063741C">
      <w:pPr>
        <w:rPr>
          <w:i/>
        </w:rPr>
      </w:pPr>
      <w:r>
        <w:t>Im November findet ein Elternsprechtag statt. Vormittags besuchen uns hier auch die Kindergärten mit den Schulanfängerkindern</w:t>
      </w:r>
      <w:r w:rsidR="004D550F">
        <w:t xml:space="preserve"> zu unseren Tag der Offenen Tür.</w:t>
      </w:r>
      <w:r>
        <w:t xml:space="preserve"> </w:t>
      </w:r>
    </w:p>
    <w:bookmarkStart w:id="6" w:name="_MON_1824450406"/>
    <w:bookmarkEnd w:id="6"/>
    <w:p w14:paraId="1EF39659" w14:textId="77777777" w:rsidR="00627DED" w:rsidRPr="0063741C" w:rsidRDefault="00627DED" w:rsidP="0063741C">
      <w:pPr>
        <w:rPr>
          <w:i/>
        </w:rPr>
      </w:pPr>
      <w:r>
        <w:object w:dxaOrig="1539" w:dyaOrig="997" w14:anchorId="128B0C8B">
          <v:shape id="_x0000_i1027" type="#_x0000_t75" style="width:77.5pt;height:49.5pt" o:ole="">
            <v:imagedata r:id="rId15" o:title=""/>
          </v:shape>
          <o:OLEObject Type="Embed" ProgID="Word.Document.8" ShapeID="_x0000_i1027" DrawAspect="Icon" ObjectID="_1826858092" r:id="rId16">
            <o:FieldCodes>\s</o:FieldCodes>
          </o:OLEObject>
        </w:object>
      </w:r>
    </w:p>
    <w:p w14:paraId="01DBA230" w14:textId="77777777" w:rsidR="000054C4" w:rsidRDefault="000054C4">
      <w:r>
        <w:t xml:space="preserve">Die Elternsprechstunde </w:t>
      </w:r>
      <w:r w:rsidR="004D550F">
        <w:t xml:space="preserve">nachmittags </w:t>
      </w:r>
      <w:r>
        <w:t>soll Ihnen als Eltern dienen, Fragen und Anliegen zum Schulstart Ihres Kindes zu klären.</w:t>
      </w:r>
    </w:p>
    <w:p w14:paraId="61E9B459" w14:textId="77777777" w:rsidR="00A95C41" w:rsidRDefault="00A95C41"/>
    <w:bookmarkStart w:id="7" w:name="_MON_1826351231"/>
    <w:bookmarkEnd w:id="7"/>
    <w:p w14:paraId="5DB89AEA" w14:textId="77777777" w:rsidR="00E71ED0" w:rsidRDefault="007B078A">
      <w:pPr>
        <w:rPr>
          <w:rFonts w:ascii="ass95-0" w:hAnsi="ass95-0"/>
          <w:sz w:val="40"/>
          <w:szCs w:val="40"/>
        </w:rPr>
      </w:pPr>
      <w:r>
        <w:object w:dxaOrig="1539" w:dyaOrig="997" w14:anchorId="7B6CE4CB">
          <v:shape id="_x0000_i1028" type="#_x0000_t75" style="width:77.5pt;height:49.5pt" o:ole="">
            <v:imagedata r:id="rId17" o:title=""/>
          </v:shape>
          <o:OLEObject Type="Embed" ProgID="Word.Document.8" ShapeID="_x0000_i1028" DrawAspect="Icon" ObjectID="_1826858093" r:id="rId18">
            <o:FieldCodes>\s</o:FieldCodes>
          </o:OLEObject>
        </w:object>
      </w:r>
    </w:p>
    <w:p w14:paraId="0E1BF906" w14:textId="77777777" w:rsidR="000054C4" w:rsidRDefault="004A103E">
      <w:pPr>
        <w:rPr>
          <w:rFonts w:ascii="ass95-0" w:hAnsi="ass95-0"/>
          <w:sz w:val="40"/>
          <w:szCs w:val="40"/>
        </w:rPr>
      </w:pPr>
      <w:r>
        <w:rPr>
          <w:rFonts w:ascii="ass95-0" w:hAnsi="ass95-0"/>
          <w:sz w:val="40"/>
          <w:szCs w:val="40"/>
        </w:rPr>
        <w:lastRenderedPageBreak/>
        <w:t xml:space="preserve">Elternsprechtag und </w:t>
      </w:r>
      <w:r w:rsidR="000054C4" w:rsidRPr="000054C4">
        <w:rPr>
          <w:rFonts w:ascii="ass95-0" w:hAnsi="ass95-0"/>
          <w:sz w:val="40"/>
          <w:szCs w:val="40"/>
        </w:rPr>
        <w:t>Schulbahnberatun</w:t>
      </w:r>
      <w:r w:rsidR="000054C4">
        <w:rPr>
          <w:rFonts w:ascii="ass95-0" w:hAnsi="ass95-0"/>
          <w:sz w:val="40"/>
          <w:szCs w:val="40"/>
        </w:rPr>
        <w:t>g</w:t>
      </w:r>
      <w:r w:rsidR="00093C0F">
        <w:rPr>
          <w:rFonts w:ascii="ass95-0" w:hAnsi="ass95-0"/>
          <w:sz w:val="40"/>
          <w:szCs w:val="40"/>
        </w:rPr>
        <w:t xml:space="preserve"> 4. Klassen</w:t>
      </w:r>
      <w:r w:rsidR="00A95C41">
        <w:rPr>
          <w:rFonts w:ascii="ass95-0" w:hAnsi="ass95-0"/>
          <w:sz w:val="40"/>
          <w:szCs w:val="40"/>
        </w:rPr>
        <w:t xml:space="preserve"> (Nahtstelle Vo</w:t>
      </w:r>
      <w:r w:rsidR="00A523D7">
        <w:rPr>
          <w:rFonts w:ascii="ass95-0" w:hAnsi="ass95-0"/>
          <w:sz w:val="40"/>
          <w:szCs w:val="40"/>
        </w:rPr>
        <w:t>l</w:t>
      </w:r>
      <w:r w:rsidR="00A95C41">
        <w:rPr>
          <w:rFonts w:ascii="ass95-0" w:hAnsi="ass95-0"/>
          <w:sz w:val="40"/>
          <w:szCs w:val="40"/>
        </w:rPr>
        <w:t>ksschule-Weiterführende Schule)</w:t>
      </w:r>
    </w:p>
    <w:p w14:paraId="622D11E0" w14:textId="77777777" w:rsidR="00830B36" w:rsidRPr="00830B36" w:rsidRDefault="00592260" w:rsidP="00830B36">
      <w:pPr>
        <w:rPr>
          <w:rFonts w:cstheme="minorHAnsi"/>
          <w:i/>
        </w:rPr>
      </w:pPr>
      <w:r>
        <w:rPr>
          <w:rFonts w:cstheme="minorHAnsi"/>
          <w:i/>
        </w:rPr>
        <w:t>Die Eltern</w:t>
      </w:r>
      <w:r w:rsidR="00830B36" w:rsidRPr="00830B36">
        <w:rPr>
          <w:rFonts w:cstheme="minorHAnsi"/>
          <w:i/>
        </w:rPr>
        <w:t xml:space="preserve"> erhalten im Vorfeld eine Checkliste (Ausgabe mehrsprachig vorhanden)</w:t>
      </w:r>
      <w:r>
        <w:rPr>
          <w:rFonts w:cstheme="minorHAnsi"/>
          <w:i/>
        </w:rPr>
        <w:t>,</w:t>
      </w:r>
      <w:r w:rsidR="00830B36" w:rsidRPr="00830B36">
        <w:rPr>
          <w:rFonts w:cstheme="minorHAnsi"/>
          <w:i/>
        </w:rPr>
        <w:t xml:space="preserve"> die sie überdenken und zu dem Beratungsgespräch</w:t>
      </w:r>
      <w:r>
        <w:rPr>
          <w:rFonts w:cstheme="minorHAnsi"/>
          <w:i/>
        </w:rPr>
        <w:t xml:space="preserve"> „Weiterführende Schule für mein Kind</w:t>
      </w:r>
      <w:r w:rsidR="00270185">
        <w:rPr>
          <w:rFonts w:cstheme="minorHAnsi"/>
          <w:i/>
        </w:rPr>
        <w:t xml:space="preserve">“ </w:t>
      </w:r>
      <w:r w:rsidR="00270185" w:rsidRPr="00830B36">
        <w:rPr>
          <w:rFonts w:cstheme="minorHAnsi"/>
          <w:i/>
        </w:rPr>
        <w:t>mitnehmen</w:t>
      </w:r>
      <w:r w:rsidR="00830B36" w:rsidRPr="00830B36">
        <w:rPr>
          <w:rFonts w:cstheme="minorHAnsi"/>
          <w:i/>
        </w:rPr>
        <w:t>.</w:t>
      </w:r>
    </w:p>
    <w:p w14:paraId="7613AF24" w14:textId="6EFFB7C6" w:rsidR="00830B36" w:rsidRDefault="00683D90" w:rsidP="00830B36">
      <w:pPr>
        <w:rPr>
          <w:rFonts w:cstheme="minorHAnsi"/>
        </w:rPr>
      </w:pPr>
      <w:r>
        <w:object w:dxaOrig="1539" w:dyaOrig="997" w14:anchorId="1B9237B5">
          <v:shape id="_x0000_i1029" type="#_x0000_t75" style="width:77.5pt;height:49.5pt" o:ole="">
            <v:imagedata r:id="rId19" o:title=""/>
          </v:shape>
          <o:OLEObject Type="Embed" ProgID="Acrobat.Document.DC" ShapeID="_x0000_i1029" DrawAspect="Icon" ObjectID="_1826858094" r:id="rId20"/>
        </w:object>
      </w:r>
    </w:p>
    <w:p w14:paraId="6C32E014" w14:textId="689EC39F" w:rsidR="00830B36" w:rsidRDefault="00592260" w:rsidP="00830B36">
      <w:pPr>
        <w:rPr>
          <w:rFonts w:cstheme="minorHAnsi"/>
        </w:rPr>
      </w:pPr>
      <w:r w:rsidRPr="00135763">
        <w:rPr>
          <w:rFonts w:cstheme="minorHAnsi"/>
        </w:rPr>
        <w:t xml:space="preserve">Die Eltern </w:t>
      </w:r>
      <w:r w:rsidR="00830B36" w:rsidRPr="00135763">
        <w:rPr>
          <w:rFonts w:cstheme="minorHAnsi"/>
        </w:rPr>
        <w:t>erhalten wichtige Information zu den weiterführenden Bildungswegen.</w:t>
      </w:r>
      <w:r w:rsidR="00CF60D0" w:rsidRPr="00135763">
        <w:rPr>
          <w:rFonts w:cstheme="minorHAnsi"/>
        </w:rPr>
        <w:t xml:space="preserve"> </w:t>
      </w:r>
    </w:p>
    <w:p w14:paraId="2DC3A92B" w14:textId="463D9A82" w:rsidR="00ED3863" w:rsidRDefault="00ED3863" w:rsidP="00830B36">
      <w:pPr>
        <w:rPr>
          <w:rFonts w:cstheme="minorHAnsi"/>
        </w:rPr>
      </w:pPr>
    </w:p>
    <w:p w14:paraId="445D366E" w14:textId="301A4214" w:rsidR="00ED3863" w:rsidRPr="00135763" w:rsidRDefault="00ED3863" w:rsidP="00830B36">
      <w:pPr>
        <w:rPr>
          <w:rFonts w:cstheme="minorHAnsi"/>
        </w:rPr>
      </w:pPr>
      <w:r>
        <w:object w:dxaOrig="1539" w:dyaOrig="997" w14:anchorId="271A1EBF">
          <v:shape id="_x0000_i1030" type="#_x0000_t75" style="width:77.5pt;height:49.5pt" o:ole="">
            <v:imagedata r:id="rId21" o:title=""/>
          </v:shape>
          <o:OLEObject Type="Embed" ProgID="PowerPoint.Show.12" ShapeID="_x0000_i1030" DrawAspect="Icon" ObjectID="_1826858095" r:id="rId22"/>
        </w:object>
      </w:r>
    </w:p>
    <w:p w14:paraId="76CB3D99" w14:textId="60E2AB45" w:rsidR="00830B36" w:rsidRDefault="00830B36" w:rsidP="00830B36">
      <w:pPr>
        <w:rPr>
          <w:rFonts w:cstheme="minorHAnsi"/>
        </w:rPr>
      </w:pPr>
    </w:p>
    <w:p w14:paraId="6E070ACB" w14:textId="77777777" w:rsidR="00830B36" w:rsidRDefault="00592260" w:rsidP="00830B36">
      <w:pPr>
        <w:rPr>
          <w:rFonts w:cstheme="minorHAnsi"/>
        </w:rPr>
      </w:pPr>
      <w:r>
        <w:rPr>
          <w:rFonts w:cstheme="minorHAnsi"/>
        </w:rPr>
        <w:t xml:space="preserve">Die Eltern </w:t>
      </w:r>
      <w:r w:rsidR="00830B36">
        <w:rPr>
          <w:rFonts w:cstheme="minorHAnsi"/>
        </w:rPr>
        <w:t>erhalten wichtige Information für die weitere Schulwahl.</w:t>
      </w:r>
    </w:p>
    <w:bookmarkStart w:id="8" w:name="_MON_1825668306"/>
    <w:bookmarkEnd w:id="8"/>
    <w:p w14:paraId="1F360376" w14:textId="77777777" w:rsidR="00A51F00" w:rsidRDefault="00592260" w:rsidP="00093C0F">
      <w:pPr>
        <w:rPr>
          <w:rFonts w:ascii="ass95-0" w:hAnsi="ass95-0"/>
          <w:sz w:val="40"/>
          <w:szCs w:val="40"/>
        </w:rPr>
      </w:pPr>
      <w:r>
        <w:object w:dxaOrig="1539" w:dyaOrig="997" w14:anchorId="07ED8991">
          <v:shape id="_x0000_i1031" type="#_x0000_t75" style="width:77.5pt;height:49.5pt" o:ole="">
            <v:imagedata r:id="rId23" o:title=""/>
          </v:shape>
          <o:OLEObject Type="Embed" ProgID="Word.Document.8" ShapeID="_x0000_i1031" DrawAspect="Icon" ObjectID="_1826858096" r:id="rId24">
            <o:FieldCodes>\s</o:FieldCodes>
          </o:OLEObject>
        </w:object>
      </w:r>
    </w:p>
    <w:p w14:paraId="762F8720" w14:textId="77777777" w:rsidR="00093C0F" w:rsidRDefault="003E037E" w:rsidP="00093C0F">
      <w:pPr>
        <w:rPr>
          <w:rFonts w:ascii="ass95-0" w:hAnsi="ass95-0"/>
          <w:sz w:val="40"/>
          <w:szCs w:val="40"/>
        </w:rPr>
      </w:pPr>
      <w:r>
        <w:rPr>
          <w:rFonts w:ascii="ass95-0" w:hAnsi="ass95-0"/>
          <w:sz w:val="40"/>
          <w:szCs w:val="40"/>
        </w:rPr>
        <w:t xml:space="preserve">Elternsprechtag und </w:t>
      </w:r>
      <w:r w:rsidR="00093C0F">
        <w:rPr>
          <w:rFonts w:ascii="ass95-0" w:hAnsi="ass95-0"/>
          <w:sz w:val="40"/>
          <w:szCs w:val="40"/>
        </w:rPr>
        <w:t>Lernentwicklungsgespräche</w:t>
      </w:r>
    </w:p>
    <w:p w14:paraId="185FDED9" w14:textId="77777777" w:rsidR="007B078A" w:rsidRDefault="0082387B">
      <w:pPr>
        <w:rPr>
          <w:rFonts w:cstheme="minorHAnsi"/>
        </w:rPr>
      </w:pPr>
      <w:r>
        <w:rPr>
          <w:rFonts w:cstheme="minorHAnsi"/>
        </w:rPr>
        <w:t xml:space="preserve">Rückmeldungen zu dem Leistungsverhalten erfolgen regelmäßig in Verbindung mit der Leistungsbewertung </w:t>
      </w:r>
      <w:r w:rsidR="00592260">
        <w:rPr>
          <w:rFonts w:cstheme="minorHAnsi"/>
        </w:rPr>
        <w:t>„</w:t>
      </w:r>
      <w:r>
        <w:rPr>
          <w:rFonts w:cstheme="minorHAnsi"/>
        </w:rPr>
        <w:t>Semesternachricht</w:t>
      </w:r>
      <w:r w:rsidR="00592260">
        <w:rPr>
          <w:rFonts w:cstheme="minorHAnsi"/>
        </w:rPr>
        <w:t>“</w:t>
      </w:r>
      <w:r>
        <w:rPr>
          <w:rFonts w:cstheme="minorHAnsi"/>
        </w:rPr>
        <w:t>.</w:t>
      </w:r>
    </w:p>
    <w:p w14:paraId="30F4E700" w14:textId="77777777" w:rsidR="0082387B" w:rsidRDefault="00270185">
      <w:pPr>
        <w:rPr>
          <w:rFonts w:cstheme="minorHAnsi"/>
        </w:rPr>
      </w:pPr>
      <w:r>
        <w:rPr>
          <w:rFonts w:cstheme="minorHAnsi"/>
        </w:rPr>
        <w:t>Anhand des Kompetenzrasters der Schulstufen</w:t>
      </w:r>
      <w:r w:rsidR="007B078A">
        <w:rPr>
          <w:rFonts w:cstheme="minorHAnsi"/>
        </w:rPr>
        <w:t xml:space="preserve">, dem </w:t>
      </w:r>
      <w:r>
        <w:rPr>
          <w:rFonts w:cstheme="minorHAnsi"/>
        </w:rPr>
        <w:t xml:space="preserve">Logbuch </w:t>
      </w:r>
      <w:r w:rsidR="007B078A">
        <w:rPr>
          <w:rFonts w:cstheme="minorHAnsi"/>
        </w:rPr>
        <w:t xml:space="preserve">des Kindes und verschiedenen Schülerarbeiten </w:t>
      </w:r>
      <w:r>
        <w:rPr>
          <w:rFonts w:cstheme="minorHAnsi"/>
        </w:rPr>
        <w:t xml:space="preserve">haben </w:t>
      </w:r>
      <w:proofErr w:type="spellStart"/>
      <w:proofErr w:type="gramStart"/>
      <w:r>
        <w:rPr>
          <w:rFonts w:cstheme="minorHAnsi"/>
        </w:rPr>
        <w:t>Schüler:innen</w:t>
      </w:r>
      <w:proofErr w:type="spellEnd"/>
      <w:proofErr w:type="gramEnd"/>
      <w:r>
        <w:rPr>
          <w:rFonts w:cstheme="minorHAnsi"/>
        </w:rPr>
        <w:t xml:space="preserve">, Eltern und </w:t>
      </w:r>
      <w:proofErr w:type="spellStart"/>
      <w:proofErr w:type="gramStart"/>
      <w:r>
        <w:rPr>
          <w:rFonts w:cstheme="minorHAnsi"/>
        </w:rPr>
        <w:t>Lehrer:innen</w:t>
      </w:r>
      <w:proofErr w:type="spellEnd"/>
      <w:proofErr w:type="gramEnd"/>
      <w:r>
        <w:rPr>
          <w:rFonts w:cstheme="minorHAnsi"/>
        </w:rPr>
        <w:t xml:space="preserve"> eine Grundlage die Lernentwicklung und emotionale Entwicklung des Kindes bestmöglich </w:t>
      </w:r>
      <w:r w:rsidR="007B078A">
        <w:rPr>
          <w:rFonts w:cstheme="minorHAnsi"/>
        </w:rPr>
        <w:t>zu besprechen</w:t>
      </w:r>
      <w:r>
        <w:rPr>
          <w:rFonts w:cstheme="minorHAnsi"/>
        </w:rPr>
        <w:t>.</w:t>
      </w:r>
      <w:r w:rsidR="007B078A">
        <w:rPr>
          <w:rFonts w:cstheme="minorHAnsi"/>
        </w:rPr>
        <w:t xml:space="preserve"> </w:t>
      </w:r>
    </w:p>
    <w:p w14:paraId="3E4EBF5F" w14:textId="287A10E1" w:rsidR="004D550F" w:rsidRDefault="003E037E">
      <w:pPr>
        <w:rPr>
          <w:rFonts w:cstheme="minorHAnsi"/>
        </w:rPr>
      </w:pPr>
      <w:r>
        <w:rPr>
          <w:rFonts w:cstheme="minorHAnsi"/>
        </w:rPr>
        <w:t xml:space="preserve">Sie erhalten die Einladungen zu dem Gespräch über die </w:t>
      </w:r>
      <w:proofErr w:type="spellStart"/>
      <w:proofErr w:type="gramStart"/>
      <w:r>
        <w:rPr>
          <w:rFonts w:cstheme="minorHAnsi"/>
        </w:rPr>
        <w:t>Lehrer:innen</w:t>
      </w:r>
      <w:proofErr w:type="spellEnd"/>
      <w:proofErr w:type="gramEnd"/>
      <w:r>
        <w:rPr>
          <w:rFonts w:cstheme="minorHAnsi"/>
        </w:rPr>
        <w:t>. Die Termine beginnen mit dem Elternsprechtag</w:t>
      </w:r>
      <w:r w:rsidR="00700213">
        <w:rPr>
          <w:rFonts w:cstheme="minorHAnsi"/>
        </w:rPr>
        <w:t xml:space="preserve"> ENDE NOVEMBER.</w:t>
      </w:r>
    </w:p>
    <w:p w14:paraId="6DE651EA" w14:textId="28106EA1" w:rsidR="004F3006" w:rsidRPr="0082387B" w:rsidRDefault="00ED3863">
      <w:pPr>
        <w:rPr>
          <w:rFonts w:cstheme="minorHAnsi"/>
        </w:rPr>
      </w:pPr>
      <w:r>
        <w:object w:dxaOrig="1539" w:dyaOrig="997" w14:anchorId="4FC73386">
          <v:shape id="_x0000_i1032" type="#_x0000_t75" style="width:77.5pt;height:49.5pt" o:ole="">
            <v:imagedata r:id="rId25" o:title=""/>
          </v:shape>
          <o:OLEObject Type="Embed" ProgID="PowerPoint.Show.12" ShapeID="_x0000_i1032" DrawAspect="Icon" ObjectID="_1826858097" r:id="rId26"/>
        </w:object>
      </w:r>
    </w:p>
    <w:p w14:paraId="6E106737" w14:textId="77777777" w:rsidR="00605FFF" w:rsidRPr="00CC0D88" w:rsidRDefault="00493C9A">
      <w:pPr>
        <w:rPr>
          <w:rFonts w:ascii="ass95-0" w:hAnsi="ass95-0" w:cstheme="minorHAnsi"/>
          <w:b/>
          <w:i/>
          <w:color w:val="70AD47" w:themeColor="accent6"/>
          <w:sz w:val="40"/>
          <w:szCs w:val="40"/>
        </w:rPr>
      </w:pPr>
      <w:r>
        <w:rPr>
          <w:rFonts w:ascii="ass95-0" w:hAnsi="ass95-0" w:cstheme="minorHAnsi"/>
          <w:b/>
          <w:i/>
          <w:color w:val="70AD47" w:themeColor="accent6"/>
          <w:sz w:val="40"/>
          <w:szCs w:val="40"/>
        </w:rPr>
        <w:t>Besonderheiten… Wichtiges…</w:t>
      </w:r>
    </w:p>
    <w:p w14:paraId="0654A2AB" w14:textId="77777777" w:rsidR="00830B36" w:rsidRDefault="004A103E">
      <w:pPr>
        <w:rPr>
          <w:rFonts w:ascii="ass95-0" w:hAnsi="ass95-0" w:cstheme="minorHAnsi"/>
          <w:sz w:val="40"/>
          <w:szCs w:val="40"/>
        </w:rPr>
      </w:pPr>
      <w:r w:rsidRPr="004A103E">
        <w:rPr>
          <w:rFonts w:ascii="ass95-0" w:hAnsi="ass95-0" w:cstheme="minorHAnsi"/>
          <w:sz w:val="40"/>
          <w:szCs w:val="40"/>
        </w:rPr>
        <w:t>Schulimpfungen</w:t>
      </w:r>
      <w:r>
        <w:rPr>
          <w:rFonts w:ascii="ass95-0" w:hAnsi="ass95-0" w:cstheme="minorHAnsi"/>
          <w:sz w:val="40"/>
          <w:szCs w:val="40"/>
        </w:rPr>
        <w:t>, Augenreihenuntersuchung, Zahnuntersuchung, Schulärztliche Untersuchungen</w:t>
      </w:r>
    </w:p>
    <w:p w14:paraId="77F12CFF" w14:textId="77777777" w:rsidR="00592260" w:rsidRDefault="004A103E">
      <w:pPr>
        <w:rPr>
          <w:rFonts w:cstheme="minorHAnsi"/>
        </w:rPr>
      </w:pPr>
      <w:r>
        <w:rPr>
          <w:rFonts w:cstheme="minorHAnsi"/>
        </w:rPr>
        <w:t xml:space="preserve">Mit Herbst starten diese Untersuchungen. </w:t>
      </w:r>
      <w:r w:rsidR="00056724">
        <w:rPr>
          <w:rFonts w:cstheme="minorHAnsi"/>
        </w:rPr>
        <w:t>Die Termine werden bekannt gegeben.</w:t>
      </w:r>
      <w:r w:rsidR="00A523D7">
        <w:rPr>
          <w:rFonts w:cstheme="minorHAnsi"/>
        </w:rPr>
        <w:t xml:space="preserve"> </w:t>
      </w:r>
    </w:p>
    <w:p w14:paraId="7A581949" w14:textId="77777777" w:rsidR="00D4630A" w:rsidRPr="001C2CC1" w:rsidRDefault="00381E75" w:rsidP="001C2CC1">
      <w:pPr>
        <w:rPr>
          <w:rFonts w:cstheme="minorHAnsi"/>
          <w:i/>
        </w:rPr>
      </w:pPr>
      <w:r w:rsidRPr="00381E75">
        <w:rPr>
          <w:rFonts w:cstheme="minorHAnsi"/>
          <w:i/>
        </w:rPr>
        <w:lastRenderedPageBreak/>
        <w:t>Zur Information</w:t>
      </w:r>
      <w:r w:rsidR="001C2CC1">
        <w:rPr>
          <w:rFonts w:cstheme="minorHAnsi"/>
          <w:i/>
        </w:rPr>
        <w:t xml:space="preserve">: </w:t>
      </w:r>
      <w:r w:rsidR="00D4630A">
        <w:rPr>
          <w:rFonts w:ascii="Arial" w:hAnsi="Arial" w:cs="Arial"/>
          <w:b/>
          <w:bCs/>
          <w:sz w:val="20"/>
          <w:szCs w:val="20"/>
        </w:rPr>
        <w:t>GRATIS IMPFUNGEN</w:t>
      </w:r>
      <w:r>
        <w:rPr>
          <w:rFonts w:ascii="Arial" w:hAnsi="Arial" w:cs="Arial"/>
          <w:b/>
          <w:bCs/>
          <w:sz w:val="20"/>
          <w:szCs w:val="20"/>
        </w:rPr>
        <w:t>,</w:t>
      </w:r>
      <w:r w:rsidR="00D4630A">
        <w:rPr>
          <w:rFonts w:ascii="Arial" w:hAnsi="Arial" w:cs="Arial"/>
          <w:b/>
          <w:bCs/>
          <w:sz w:val="20"/>
          <w:szCs w:val="20"/>
        </w:rPr>
        <w:t xml:space="preserve"> DIE AN DER SCHULE ANGEBOTEN WERDEN</w:t>
      </w:r>
    </w:p>
    <w:p w14:paraId="20CF0008" w14:textId="77777777" w:rsidR="00D4630A" w:rsidRDefault="00D4630A" w:rsidP="00D4630A">
      <w:pPr>
        <w:autoSpaceDE w:val="0"/>
        <w:autoSpaceDN w:val="0"/>
        <w:adjustRightInd w:val="0"/>
        <w:spacing w:after="0" w:line="240" w:lineRule="auto"/>
        <w:rPr>
          <w:rFonts w:ascii="Arial" w:hAnsi="Arial" w:cs="Arial"/>
          <w:b/>
          <w:bCs/>
          <w:sz w:val="20"/>
          <w:szCs w:val="20"/>
        </w:rPr>
      </w:pPr>
    </w:p>
    <w:p w14:paraId="4040E5C8" w14:textId="77777777" w:rsidR="00D4630A" w:rsidRPr="00381E75" w:rsidRDefault="00D4630A" w:rsidP="00381E75">
      <w:pPr>
        <w:pStyle w:val="Listenabsatz"/>
        <w:numPr>
          <w:ilvl w:val="0"/>
          <w:numId w:val="7"/>
        </w:numPr>
        <w:autoSpaceDE w:val="0"/>
        <w:autoSpaceDN w:val="0"/>
        <w:adjustRightInd w:val="0"/>
        <w:spacing w:after="0" w:line="240" w:lineRule="auto"/>
        <w:rPr>
          <w:rFonts w:ascii="Arial" w:hAnsi="Arial" w:cs="Arial"/>
          <w:b/>
          <w:bCs/>
          <w:i/>
          <w:sz w:val="20"/>
          <w:szCs w:val="20"/>
        </w:rPr>
      </w:pPr>
      <w:r w:rsidRPr="00381E75">
        <w:rPr>
          <w:rFonts w:ascii="Arial" w:hAnsi="Arial" w:cs="Arial"/>
          <w:b/>
          <w:bCs/>
          <w:i/>
          <w:sz w:val="20"/>
          <w:szCs w:val="20"/>
        </w:rPr>
        <w:t>In der 2. Schulstufe erfolgt eine 4-fach Impfung</w:t>
      </w:r>
    </w:p>
    <w:p w14:paraId="14BC1050" w14:textId="77777777" w:rsidR="00D4630A" w:rsidRDefault="00D4630A" w:rsidP="00D4630A">
      <w:pPr>
        <w:autoSpaceDE w:val="0"/>
        <w:autoSpaceDN w:val="0"/>
        <w:adjustRightInd w:val="0"/>
        <w:spacing w:after="0" w:line="240" w:lineRule="auto"/>
        <w:rPr>
          <w:rFonts w:ascii="Arial" w:hAnsi="Arial" w:cs="Arial"/>
          <w:sz w:val="20"/>
          <w:szCs w:val="20"/>
        </w:rPr>
      </w:pPr>
      <w:r>
        <w:rPr>
          <w:rFonts w:ascii="Arial" w:hAnsi="Arial" w:cs="Arial"/>
          <w:sz w:val="20"/>
          <w:szCs w:val="20"/>
        </w:rPr>
        <w:t>Diphterie -Tetanus-Keuchhusten- Polio-</w:t>
      </w:r>
      <w:r w:rsidR="00CC0D88">
        <w:rPr>
          <w:rFonts w:ascii="Arial" w:hAnsi="Arial" w:cs="Arial"/>
          <w:sz w:val="20"/>
          <w:szCs w:val="20"/>
        </w:rPr>
        <w:t>Impfung</w:t>
      </w:r>
      <w:r>
        <w:rPr>
          <w:rFonts w:ascii="Arial" w:hAnsi="Arial" w:cs="Arial"/>
          <w:sz w:val="20"/>
          <w:szCs w:val="20"/>
        </w:rPr>
        <w:t xml:space="preserve"> (</w:t>
      </w:r>
      <w:proofErr w:type="spellStart"/>
      <w:r>
        <w:rPr>
          <w:rFonts w:ascii="Arial" w:hAnsi="Arial" w:cs="Arial"/>
          <w:sz w:val="20"/>
          <w:szCs w:val="20"/>
        </w:rPr>
        <w:t>Repevax</w:t>
      </w:r>
      <w:proofErr w:type="spellEnd"/>
      <w:r>
        <w:rPr>
          <w:rFonts w:ascii="Arial" w:hAnsi="Arial" w:cs="Arial"/>
          <w:sz w:val="20"/>
          <w:szCs w:val="20"/>
        </w:rPr>
        <w:t xml:space="preserve">®, </w:t>
      </w:r>
      <w:proofErr w:type="spellStart"/>
      <w:r>
        <w:rPr>
          <w:rFonts w:ascii="Arial" w:hAnsi="Arial" w:cs="Arial"/>
          <w:sz w:val="20"/>
          <w:szCs w:val="20"/>
        </w:rPr>
        <w:t>Boostrix</w:t>
      </w:r>
      <w:proofErr w:type="spellEnd"/>
      <w:r>
        <w:rPr>
          <w:rFonts w:ascii="Arial" w:hAnsi="Arial" w:cs="Arial"/>
          <w:sz w:val="20"/>
          <w:szCs w:val="20"/>
        </w:rPr>
        <w:t>-Polio</w:t>
      </w:r>
      <w:r w:rsidR="00CC0D88">
        <w:rPr>
          <w:rFonts w:ascii="Arial" w:hAnsi="Arial" w:cs="Arial"/>
          <w:sz w:val="20"/>
          <w:szCs w:val="20"/>
        </w:rPr>
        <w:t>)</w:t>
      </w:r>
    </w:p>
    <w:p w14:paraId="0DCA7AB2" w14:textId="77777777" w:rsidR="00381E75" w:rsidRDefault="00381E75" w:rsidP="00D4630A">
      <w:pPr>
        <w:autoSpaceDE w:val="0"/>
        <w:autoSpaceDN w:val="0"/>
        <w:adjustRightInd w:val="0"/>
        <w:spacing w:after="0" w:line="240" w:lineRule="auto"/>
        <w:rPr>
          <w:rFonts w:ascii="Arial" w:hAnsi="Arial" w:cs="Arial"/>
          <w:b/>
          <w:i/>
          <w:sz w:val="20"/>
          <w:szCs w:val="20"/>
        </w:rPr>
      </w:pPr>
    </w:p>
    <w:p w14:paraId="2BD1C9E5" w14:textId="77777777" w:rsidR="00D4630A" w:rsidRPr="00381E75" w:rsidRDefault="00D4630A" w:rsidP="00381E75">
      <w:pPr>
        <w:pStyle w:val="Listenabsatz"/>
        <w:numPr>
          <w:ilvl w:val="0"/>
          <w:numId w:val="7"/>
        </w:numPr>
        <w:autoSpaceDE w:val="0"/>
        <w:autoSpaceDN w:val="0"/>
        <w:adjustRightInd w:val="0"/>
        <w:spacing w:after="0" w:line="240" w:lineRule="auto"/>
        <w:rPr>
          <w:rFonts w:ascii="Arial" w:hAnsi="Arial" w:cs="Arial"/>
          <w:b/>
          <w:i/>
          <w:sz w:val="20"/>
          <w:szCs w:val="20"/>
        </w:rPr>
      </w:pPr>
      <w:r w:rsidRPr="00381E75">
        <w:rPr>
          <w:rFonts w:ascii="Arial" w:hAnsi="Arial" w:cs="Arial"/>
          <w:b/>
          <w:i/>
          <w:sz w:val="20"/>
          <w:szCs w:val="20"/>
        </w:rPr>
        <w:t>In der 4. Schulstufe erfolgt</w:t>
      </w:r>
    </w:p>
    <w:p w14:paraId="2A3B17C1" w14:textId="77777777" w:rsidR="001112F9" w:rsidRDefault="00D4630A" w:rsidP="00D4630A">
      <w:pPr>
        <w:autoSpaceDE w:val="0"/>
        <w:autoSpaceDN w:val="0"/>
        <w:adjustRightInd w:val="0"/>
        <w:spacing w:after="0" w:line="240" w:lineRule="auto"/>
        <w:rPr>
          <w:rFonts w:ascii="Arial" w:hAnsi="Arial" w:cs="Arial"/>
          <w:sz w:val="20"/>
          <w:szCs w:val="20"/>
        </w:rPr>
      </w:pPr>
      <w:r>
        <w:rPr>
          <w:rFonts w:ascii="Arial" w:hAnsi="Arial" w:cs="Arial"/>
          <w:sz w:val="20"/>
          <w:szCs w:val="20"/>
        </w:rPr>
        <w:t>HPV-Impfung (</w:t>
      </w:r>
      <w:proofErr w:type="spellStart"/>
      <w:r>
        <w:rPr>
          <w:rFonts w:ascii="Arial" w:hAnsi="Arial" w:cs="Arial"/>
          <w:sz w:val="20"/>
          <w:szCs w:val="20"/>
        </w:rPr>
        <w:t>Gardasil</w:t>
      </w:r>
      <w:proofErr w:type="spellEnd"/>
      <w:r>
        <w:rPr>
          <w:rFonts w:ascii="Arial" w:hAnsi="Arial" w:cs="Arial"/>
          <w:sz w:val="20"/>
          <w:szCs w:val="20"/>
        </w:rPr>
        <w:t xml:space="preserve">®): 2 Impfungen im Abstand von 6 Monaten </w:t>
      </w:r>
    </w:p>
    <w:p w14:paraId="380B1E7B" w14:textId="77777777" w:rsidR="00D4630A" w:rsidRDefault="00D4630A" w:rsidP="00D4630A">
      <w:pPr>
        <w:autoSpaceDE w:val="0"/>
        <w:autoSpaceDN w:val="0"/>
        <w:adjustRightInd w:val="0"/>
        <w:spacing w:after="0" w:line="240" w:lineRule="auto"/>
        <w:rPr>
          <w:rFonts w:cstheme="minorHAnsi"/>
        </w:rPr>
      </w:pPr>
    </w:p>
    <w:p w14:paraId="1D9D2695" w14:textId="77777777" w:rsidR="00592260" w:rsidRPr="001112F9" w:rsidRDefault="00592260">
      <w:pPr>
        <w:rPr>
          <w:rFonts w:ascii="ass95-0" w:hAnsi="ass95-0" w:cstheme="minorHAnsi"/>
          <w:sz w:val="40"/>
          <w:szCs w:val="40"/>
        </w:rPr>
      </w:pPr>
      <w:r w:rsidRPr="001112F9">
        <w:rPr>
          <w:rFonts w:ascii="ass95-0" w:hAnsi="ass95-0" w:cstheme="minorHAnsi"/>
          <w:sz w:val="40"/>
          <w:szCs w:val="40"/>
        </w:rPr>
        <w:t>Administrative Einschreibung im Dezember</w:t>
      </w:r>
    </w:p>
    <w:p w14:paraId="30DDEA10" w14:textId="77777777" w:rsidR="00F50999" w:rsidRDefault="00592260">
      <w:pPr>
        <w:rPr>
          <w:rFonts w:cstheme="minorHAnsi"/>
        </w:rPr>
      </w:pPr>
      <w:r>
        <w:rPr>
          <w:rFonts w:cstheme="minorHAnsi"/>
        </w:rPr>
        <w:t xml:space="preserve">Sie erhalten einen Brief der Behörde, dass Ihr Kind schulpflichtig wird. Bitte an der Schule anrufen und einen Termin vereinbaren. Die in dem Schreiben angeführten Dokumente mitbringen. Wir nehmen die erforderlichen Daten auf. </w:t>
      </w:r>
    </w:p>
    <w:p w14:paraId="4C6929AD" w14:textId="77777777" w:rsidR="00592260" w:rsidRDefault="00592260">
      <w:pPr>
        <w:rPr>
          <w:rFonts w:cstheme="minorHAnsi"/>
        </w:rPr>
      </w:pPr>
      <w:r>
        <w:rPr>
          <w:rFonts w:cstheme="minorHAnsi"/>
        </w:rPr>
        <w:t>Nach der Aufnahme der Daten erhalten Sie einen Termin für die Schul</w:t>
      </w:r>
      <w:r w:rsidR="001112F9">
        <w:rPr>
          <w:rFonts w:cstheme="minorHAnsi"/>
        </w:rPr>
        <w:t>reifeüberprüfung</w:t>
      </w:r>
      <w:r>
        <w:rPr>
          <w:rFonts w:cstheme="minorHAnsi"/>
        </w:rPr>
        <w:t xml:space="preserve"> Ihres Kindes</w:t>
      </w:r>
      <w:r w:rsidR="001112F9">
        <w:rPr>
          <w:rFonts w:cstheme="minorHAnsi"/>
        </w:rPr>
        <w:t xml:space="preserve">, </w:t>
      </w:r>
      <w:r w:rsidR="00F5323A">
        <w:rPr>
          <w:rFonts w:cstheme="minorHAnsi"/>
        </w:rPr>
        <w:t>die im</w:t>
      </w:r>
      <w:r>
        <w:rPr>
          <w:rFonts w:cstheme="minorHAnsi"/>
        </w:rPr>
        <w:t xml:space="preserve"> Februar</w:t>
      </w:r>
      <w:r w:rsidR="001112F9">
        <w:rPr>
          <w:rFonts w:cstheme="minorHAnsi"/>
        </w:rPr>
        <w:t xml:space="preserve"> stattfindet</w:t>
      </w:r>
      <w:r>
        <w:rPr>
          <w:rFonts w:cstheme="minorHAnsi"/>
        </w:rPr>
        <w:t>.</w:t>
      </w:r>
    </w:p>
    <w:p w14:paraId="79709EB9" w14:textId="77777777" w:rsidR="0059044B" w:rsidRDefault="0059044B" w:rsidP="0059044B">
      <w:pPr>
        <w:rPr>
          <w:rFonts w:cstheme="minorHAnsi"/>
        </w:rPr>
      </w:pPr>
      <w:r>
        <w:rPr>
          <w:rFonts w:cstheme="minorHAnsi"/>
        </w:rPr>
        <w:t xml:space="preserve">Die Eltern erhalten Förderhinweise </w:t>
      </w:r>
      <w:r w:rsidR="00605FFF">
        <w:rPr>
          <w:rFonts w:cstheme="minorHAnsi"/>
        </w:rPr>
        <w:t>für zu Hause</w:t>
      </w:r>
      <w:r w:rsidR="004961E1">
        <w:rPr>
          <w:rFonts w:cstheme="minorHAnsi"/>
        </w:rPr>
        <w:t>.</w:t>
      </w:r>
    </w:p>
    <w:p w14:paraId="708606FB" w14:textId="1863DEE1" w:rsidR="001D4361" w:rsidRDefault="00683D90" w:rsidP="0059044B">
      <w:r>
        <w:object w:dxaOrig="1539" w:dyaOrig="997" w14:anchorId="3EC346EF">
          <v:shape id="_x0000_i1033" type="#_x0000_t75" style="width:77.5pt;height:49.5pt" o:ole="">
            <v:imagedata r:id="rId27" o:title=""/>
          </v:shape>
          <o:OLEObject Type="Embed" ProgID="Acrobat.Document.DC" ShapeID="_x0000_i1033" DrawAspect="Icon" ObjectID="_1826858098" r:id="rId28"/>
        </w:object>
      </w:r>
      <w:r>
        <w:object w:dxaOrig="1539" w:dyaOrig="997" w14:anchorId="64850EB2">
          <v:shape id="_x0000_i1034" type="#_x0000_t75" style="width:77.5pt;height:49.5pt" o:ole="">
            <v:imagedata r:id="rId29" o:title=""/>
          </v:shape>
          <o:OLEObject Type="Embed" ProgID="Acrobat.Document.DC" ShapeID="_x0000_i1034" DrawAspect="Icon" ObjectID="_1826858099" r:id="rId30"/>
        </w:object>
      </w:r>
    </w:p>
    <w:p w14:paraId="60C6BB0D" w14:textId="77777777" w:rsidR="00E3207F" w:rsidRPr="00F50999" w:rsidRDefault="00E3207F" w:rsidP="002C6E3E">
      <w:pPr>
        <w:rPr>
          <w:rFonts w:ascii="ass95-0" w:hAnsi="ass95-0" w:cstheme="minorHAnsi"/>
          <w:sz w:val="40"/>
          <w:szCs w:val="40"/>
        </w:rPr>
      </w:pPr>
      <w:r w:rsidRPr="00F50999">
        <w:rPr>
          <w:rFonts w:ascii="ass95-0" w:hAnsi="ass95-0" w:cstheme="minorHAnsi"/>
          <w:sz w:val="40"/>
          <w:szCs w:val="40"/>
        </w:rPr>
        <w:t>Schulreifefeststellung im Februar</w:t>
      </w:r>
    </w:p>
    <w:p w14:paraId="4302C2E8" w14:textId="77777777" w:rsidR="007E0E02" w:rsidRDefault="000A4243" w:rsidP="000A4243">
      <w:r>
        <w:lastRenderedPageBreak/>
        <w:t xml:space="preserve">Ihr Kind ist bereits im Kindergarten in der Gruppe für Schulanfängerkinder. Sie üben bereits fleißig für „ich bin bald ein Schulkind“. Die Förderhinweise helfen Ihnen zu Hause. </w:t>
      </w:r>
    </w:p>
    <w:p w14:paraId="5BFC084F" w14:textId="77777777" w:rsidR="007E0E02" w:rsidRDefault="007E0E02" w:rsidP="000A4243">
      <w:r>
        <w:t xml:space="preserve">Die </w:t>
      </w:r>
      <w:r w:rsidR="000A4243">
        <w:t xml:space="preserve">Schulreifefeststellung </w:t>
      </w:r>
      <w:r>
        <w:t>dauert ca. 60 Minuten. Für die Besprechung der Ergebnisse vereinbart die Direktion einen Termin mit Ihnen.</w:t>
      </w:r>
    </w:p>
    <w:p w14:paraId="6ED7AA38" w14:textId="77777777" w:rsidR="00E3207F" w:rsidRPr="000A4243" w:rsidRDefault="000A4243" w:rsidP="002C6E3E">
      <w:r>
        <w:t>Auch der Sprachstand Ihres Kindes wird bei Bedarf festgestellt.</w:t>
      </w:r>
      <w:r w:rsidR="00B41CE3">
        <w:t xml:space="preserve"> Zur Feststellung des Sprachstandes wird der MIKA-D verwendet.</w:t>
      </w:r>
    </w:p>
    <w:p w14:paraId="62AA1948" w14:textId="77777777" w:rsidR="00A51F00" w:rsidRDefault="00A51F00" w:rsidP="002C6E3E">
      <w:pPr>
        <w:rPr>
          <w:rFonts w:ascii="ass95-0" w:hAnsi="ass95-0" w:cstheme="minorHAnsi"/>
          <w:sz w:val="40"/>
          <w:szCs w:val="40"/>
        </w:rPr>
      </w:pPr>
    </w:p>
    <w:p w14:paraId="3298D193" w14:textId="77777777" w:rsidR="00B41CE3" w:rsidRPr="00B41CE3" w:rsidRDefault="00B41CE3" w:rsidP="002C6E3E">
      <w:pPr>
        <w:rPr>
          <w:rFonts w:ascii="ass95-0" w:hAnsi="ass95-0" w:cstheme="minorHAnsi"/>
          <w:b/>
          <w:i/>
          <w:color w:val="70AD47" w:themeColor="accent6"/>
          <w:sz w:val="40"/>
          <w:szCs w:val="40"/>
        </w:rPr>
      </w:pPr>
      <w:r w:rsidRPr="00B41CE3">
        <w:rPr>
          <w:rFonts w:ascii="ass95-0" w:hAnsi="ass95-0" w:cstheme="minorHAnsi"/>
          <w:b/>
          <w:i/>
          <w:color w:val="70AD47" w:themeColor="accent6"/>
          <w:sz w:val="40"/>
          <w:szCs w:val="40"/>
        </w:rPr>
        <w:t>Semesterabschluss</w:t>
      </w:r>
    </w:p>
    <w:p w14:paraId="2BACB5E4" w14:textId="77777777" w:rsidR="00BF5FD1" w:rsidRDefault="001112F9" w:rsidP="002C6E3E">
      <w:pPr>
        <w:rPr>
          <w:rFonts w:ascii="ass95-0" w:hAnsi="ass95-0" w:cstheme="minorHAnsi"/>
          <w:sz w:val="40"/>
          <w:szCs w:val="40"/>
        </w:rPr>
      </w:pPr>
      <w:r>
        <w:rPr>
          <w:rFonts w:ascii="ass95-0" w:hAnsi="ass95-0" w:cstheme="minorHAnsi"/>
          <w:sz w:val="40"/>
          <w:szCs w:val="40"/>
        </w:rPr>
        <w:t>Vergabe der Schulnachricht</w:t>
      </w:r>
    </w:p>
    <w:p w14:paraId="1BCABC3B" w14:textId="77777777" w:rsidR="001112F9" w:rsidRDefault="001112F9" w:rsidP="002C6E3E">
      <w:pPr>
        <w:rPr>
          <w:rFonts w:cstheme="minorHAnsi"/>
          <w:sz w:val="24"/>
          <w:szCs w:val="24"/>
        </w:rPr>
      </w:pPr>
      <w:r>
        <w:rPr>
          <w:rFonts w:cstheme="minorHAnsi"/>
          <w:sz w:val="24"/>
          <w:szCs w:val="24"/>
        </w:rPr>
        <w:t>Zu Beginn der Semesterferien wird die Schulnachricht</w:t>
      </w:r>
      <w:r w:rsidR="00E817C8">
        <w:rPr>
          <w:rFonts w:cstheme="minorHAnsi"/>
          <w:sz w:val="24"/>
          <w:szCs w:val="24"/>
        </w:rPr>
        <w:t xml:space="preserve"> mit Noten und eine Übersicht</w:t>
      </w:r>
      <w:r>
        <w:rPr>
          <w:rFonts w:cstheme="minorHAnsi"/>
          <w:sz w:val="24"/>
          <w:szCs w:val="24"/>
        </w:rPr>
        <w:t xml:space="preserve"> </w:t>
      </w:r>
      <w:r w:rsidR="00E817C8">
        <w:rPr>
          <w:rFonts w:cstheme="minorHAnsi"/>
          <w:sz w:val="24"/>
          <w:szCs w:val="24"/>
        </w:rPr>
        <w:t xml:space="preserve">zu </w:t>
      </w:r>
      <w:r w:rsidR="000A4243">
        <w:rPr>
          <w:rFonts w:cstheme="minorHAnsi"/>
          <w:sz w:val="24"/>
          <w:szCs w:val="24"/>
        </w:rPr>
        <w:t>erzielten</w:t>
      </w:r>
      <w:r w:rsidR="00E817C8">
        <w:rPr>
          <w:rFonts w:cstheme="minorHAnsi"/>
          <w:sz w:val="24"/>
          <w:szCs w:val="24"/>
        </w:rPr>
        <w:t xml:space="preserve"> Kompetenzen Ihres Kindes </w:t>
      </w:r>
      <w:r>
        <w:rPr>
          <w:rFonts w:cstheme="minorHAnsi"/>
          <w:sz w:val="24"/>
          <w:szCs w:val="24"/>
        </w:rPr>
        <w:t>vergeben</w:t>
      </w:r>
      <w:r w:rsidR="00E817C8">
        <w:rPr>
          <w:rFonts w:cstheme="minorHAnsi"/>
          <w:sz w:val="24"/>
          <w:szCs w:val="24"/>
        </w:rPr>
        <w:t>. Hier zeigt sich der</w:t>
      </w:r>
      <w:r>
        <w:rPr>
          <w:rFonts w:cstheme="minorHAnsi"/>
          <w:sz w:val="24"/>
          <w:szCs w:val="24"/>
        </w:rPr>
        <w:t xml:space="preserve"> aktuelle Leistungsstand</w:t>
      </w:r>
      <w:r w:rsidR="00E817C8">
        <w:rPr>
          <w:rFonts w:cstheme="minorHAnsi"/>
          <w:sz w:val="24"/>
          <w:szCs w:val="24"/>
        </w:rPr>
        <w:t>.</w:t>
      </w:r>
      <w:r>
        <w:rPr>
          <w:rFonts w:cstheme="minorHAnsi"/>
          <w:sz w:val="24"/>
          <w:szCs w:val="24"/>
        </w:rPr>
        <w:t xml:space="preserve"> Im Lernentwicklungsgespräch wurde dieser bereits gemeinsam besprochen.</w:t>
      </w:r>
      <w:r w:rsidR="007A4EDE">
        <w:rPr>
          <w:rFonts w:cstheme="minorHAnsi"/>
          <w:sz w:val="24"/>
          <w:szCs w:val="24"/>
        </w:rPr>
        <w:t xml:space="preserve"> Zur Schulnachricht wird </w:t>
      </w:r>
      <w:r w:rsidR="000A4243">
        <w:rPr>
          <w:rFonts w:cstheme="minorHAnsi"/>
          <w:sz w:val="24"/>
          <w:szCs w:val="24"/>
        </w:rPr>
        <w:t>ein Kompeten</w:t>
      </w:r>
      <w:r w:rsidR="004C5543">
        <w:rPr>
          <w:rFonts w:cstheme="minorHAnsi"/>
          <w:sz w:val="24"/>
          <w:szCs w:val="24"/>
        </w:rPr>
        <w:t>z</w:t>
      </w:r>
      <w:r w:rsidR="000A4243">
        <w:rPr>
          <w:rFonts w:cstheme="minorHAnsi"/>
          <w:sz w:val="24"/>
          <w:szCs w:val="24"/>
        </w:rPr>
        <w:t>raster</w:t>
      </w:r>
      <w:r w:rsidR="007A4EDE">
        <w:rPr>
          <w:rFonts w:cstheme="minorHAnsi"/>
          <w:sz w:val="24"/>
          <w:szCs w:val="24"/>
        </w:rPr>
        <w:t xml:space="preserve"> mitgegeben</w:t>
      </w:r>
      <w:r w:rsidR="00E817C8">
        <w:rPr>
          <w:rFonts w:cstheme="minorHAnsi"/>
          <w:sz w:val="24"/>
          <w:szCs w:val="24"/>
        </w:rPr>
        <w:t>.</w:t>
      </w:r>
    </w:p>
    <w:p w14:paraId="4BA3D316" w14:textId="77777777" w:rsidR="004C5543" w:rsidRDefault="000A4243" w:rsidP="002C6E3E">
      <w:r w:rsidRPr="004C5543">
        <w:rPr>
          <w:i/>
        </w:rPr>
        <w:t>Was sind Kompetenzen?</w:t>
      </w:r>
      <w:r>
        <w:t xml:space="preserve"> </w:t>
      </w:r>
    </w:p>
    <w:p w14:paraId="66E5E0E9" w14:textId="77777777" w:rsidR="007E0E02" w:rsidRPr="004C5543" w:rsidRDefault="004C5543" w:rsidP="002C6E3E">
      <w:r>
        <w:t xml:space="preserve">Die </w:t>
      </w:r>
      <w:r w:rsidR="000A4243" w:rsidRPr="004C5543">
        <w:t xml:space="preserve">Verbindung von </w:t>
      </w:r>
      <w:r w:rsidR="000A4243" w:rsidRPr="004C5543">
        <w:rPr>
          <w:bCs/>
        </w:rPr>
        <w:t xml:space="preserve">Fähigkeiten, Wissen und Können, um </w:t>
      </w:r>
      <w:r w:rsidRPr="004C5543">
        <w:rPr>
          <w:bCs/>
        </w:rPr>
        <w:t xml:space="preserve">Aufgaben </w:t>
      </w:r>
      <w:r w:rsidR="000A4243" w:rsidRPr="004C5543">
        <w:rPr>
          <w:bCs/>
        </w:rPr>
        <w:t>zu lösen</w:t>
      </w:r>
      <w:r w:rsidR="000A4243" w:rsidRPr="004C5543">
        <w:t>.</w:t>
      </w:r>
    </w:p>
    <w:p w14:paraId="1BF23665" w14:textId="77777777" w:rsidR="004C5543" w:rsidRDefault="004C5543" w:rsidP="002C6E3E">
      <w:pPr>
        <w:rPr>
          <w:rFonts w:cstheme="minorHAnsi"/>
          <w:sz w:val="24"/>
          <w:szCs w:val="24"/>
        </w:rPr>
      </w:pPr>
      <w:r w:rsidRPr="004C5543">
        <w:rPr>
          <w:rFonts w:cstheme="minorHAnsi"/>
          <w:i/>
          <w:sz w:val="24"/>
          <w:szCs w:val="24"/>
        </w:rPr>
        <w:t>Was ist ein Kompetenzraster?</w:t>
      </w:r>
      <w:r>
        <w:rPr>
          <w:rFonts w:cstheme="minorHAnsi"/>
          <w:sz w:val="24"/>
          <w:szCs w:val="24"/>
        </w:rPr>
        <w:t xml:space="preserve"> </w:t>
      </w:r>
    </w:p>
    <w:p w14:paraId="361D7BD0" w14:textId="77777777" w:rsidR="001112F9" w:rsidRPr="00CC0D88" w:rsidRDefault="004C5543" w:rsidP="002C6E3E">
      <w:pPr>
        <w:rPr>
          <w:rFonts w:cstheme="minorHAnsi"/>
          <w:sz w:val="24"/>
          <w:szCs w:val="24"/>
        </w:rPr>
      </w:pPr>
      <w:r>
        <w:rPr>
          <w:rFonts w:cstheme="minorHAnsi"/>
          <w:sz w:val="24"/>
          <w:szCs w:val="24"/>
        </w:rPr>
        <w:t>Dieser beinhaltet Ziele, die Ihr Kind in seiner besuchten Schulstufe erreichen soll. Grundlage ist der österreichische Lehrplan für Volksschulen.</w:t>
      </w:r>
    </w:p>
    <w:p w14:paraId="24239A1B" w14:textId="77777777" w:rsidR="001112F9" w:rsidRPr="001112F9" w:rsidRDefault="001112F9" w:rsidP="002C6E3E">
      <w:pPr>
        <w:rPr>
          <w:rFonts w:cstheme="minorHAnsi"/>
          <w:sz w:val="24"/>
          <w:szCs w:val="24"/>
        </w:rPr>
      </w:pPr>
      <w:r>
        <w:rPr>
          <w:rFonts w:cstheme="minorHAnsi"/>
          <w:sz w:val="24"/>
          <w:szCs w:val="24"/>
        </w:rPr>
        <w:lastRenderedPageBreak/>
        <w:t xml:space="preserve"> </w:t>
      </w:r>
    </w:p>
    <w:p w14:paraId="04DBB27D" w14:textId="77777777" w:rsidR="00BF5FD1" w:rsidRDefault="00E71ED0" w:rsidP="002C6E3E">
      <w:pPr>
        <w:rPr>
          <w:rFonts w:ascii="ass95-0" w:hAnsi="ass95-0" w:cstheme="minorHAnsi"/>
          <w:sz w:val="40"/>
          <w:szCs w:val="40"/>
        </w:rPr>
      </w:pPr>
      <w:r w:rsidRPr="00C73E71">
        <w:rPr>
          <w:rFonts w:ascii="ass95-0" w:hAnsi="ass95-0"/>
          <w:i/>
          <w:noProof/>
          <w:sz w:val="48"/>
          <w:szCs w:val="48"/>
        </w:rPr>
        <w:drawing>
          <wp:anchor distT="0" distB="0" distL="114300" distR="114300" simplePos="0" relativeHeight="251702272" behindDoc="1" locked="0" layoutInCell="1" allowOverlap="1" wp14:anchorId="5F91B4A1" wp14:editId="73CB68E4">
            <wp:simplePos x="0" y="0"/>
            <wp:positionH relativeFrom="column">
              <wp:posOffset>8734425</wp:posOffset>
            </wp:positionH>
            <wp:positionV relativeFrom="paragraph">
              <wp:posOffset>18415</wp:posOffset>
            </wp:positionV>
            <wp:extent cx="954000" cy="954000"/>
            <wp:effectExtent l="0" t="0" r="0" b="0"/>
            <wp:wrapTight wrapText="bothSides">
              <wp:wrapPolygon edited="0">
                <wp:start x="0" y="0"/>
                <wp:lineTo x="0" y="21140"/>
                <wp:lineTo x="21140" y="21140"/>
                <wp:lineTo x="21140" y="0"/>
                <wp:lineTo x="0" y="0"/>
              </wp:wrapPolygon>
            </wp:wrapTight>
            <wp:docPr id="22"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3E71">
        <w:rPr>
          <w:rFonts w:ascii="ass95-0" w:hAnsi="ass95-0"/>
          <w:i/>
          <w:noProof/>
          <w:sz w:val="48"/>
          <w:szCs w:val="48"/>
        </w:rPr>
        <w:drawing>
          <wp:anchor distT="0" distB="0" distL="114300" distR="114300" simplePos="0" relativeHeight="251704320" behindDoc="1" locked="0" layoutInCell="1" allowOverlap="1" wp14:anchorId="5D83DBF3" wp14:editId="2699F37D">
            <wp:simplePos x="0" y="0"/>
            <wp:positionH relativeFrom="column">
              <wp:posOffset>6924675</wp:posOffset>
            </wp:positionH>
            <wp:positionV relativeFrom="paragraph">
              <wp:posOffset>23495</wp:posOffset>
            </wp:positionV>
            <wp:extent cx="954000" cy="954000"/>
            <wp:effectExtent l="0" t="0" r="0" b="0"/>
            <wp:wrapTight wrapText="bothSides">
              <wp:wrapPolygon edited="0">
                <wp:start x="0" y="0"/>
                <wp:lineTo x="0" y="21140"/>
                <wp:lineTo x="21140" y="21140"/>
                <wp:lineTo x="21140" y="0"/>
                <wp:lineTo x="0" y="0"/>
              </wp:wrapPolygon>
            </wp:wrapTight>
            <wp:docPr id="23"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3E71">
        <w:rPr>
          <w:rFonts w:ascii="ass95-0" w:hAnsi="ass95-0"/>
          <w:i/>
          <w:noProof/>
          <w:sz w:val="48"/>
          <w:szCs w:val="48"/>
        </w:rPr>
        <w:drawing>
          <wp:anchor distT="0" distB="0" distL="114300" distR="114300" simplePos="0" relativeHeight="251665408" behindDoc="1" locked="0" layoutInCell="1" allowOverlap="1" wp14:anchorId="7B1EBFB3" wp14:editId="65AD2631">
            <wp:simplePos x="0" y="0"/>
            <wp:positionH relativeFrom="margin">
              <wp:align>left</wp:align>
            </wp:positionH>
            <wp:positionV relativeFrom="paragraph">
              <wp:posOffset>14605</wp:posOffset>
            </wp:positionV>
            <wp:extent cx="953770" cy="953770"/>
            <wp:effectExtent l="0" t="0" r="0" b="0"/>
            <wp:wrapTight wrapText="bothSides">
              <wp:wrapPolygon edited="0">
                <wp:start x="0" y="0"/>
                <wp:lineTo x="0" y="21140"/>
                <wp:lineTo x="21140" y="21140"/>
                <wp:lineTo x="21140" y="0"/>
                <wp:lineTo x="0" y="0"/>
              </wp:wrapPolygon>
            </wp:wrapTight>
            <wp:docPr id="6"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3E71">
        <w:rPr>
          <w:rFonts w:ascii="ass95-0" w:hAnsi="ass95-0"/>
          <w:i/>
          <w:noProof/>
          <w:sz w:val="48"/>
          <w:szCs w:val="48"/>
        </w:rPr>
        <w:drawing>
          <wp:anchor distT="0" distB="0" distL="114300" distR="114300" simplePos="0" relativeHeight="251667456" behindDoc="1" locked="0" layoutInCell="1" allowOverlap="1" wp14:anchorId="3E9F22DB" wp14:editId="7A090B77">
            <wp:simplePos x="0" y="0"/>
            <wp:positionH relativeFrom="column">
              <wp:posOffset>1771650</wp:posOffset>
            </wp:positionH>
            <wp:positionV relativeFrom="paragraph">
              <wp:posOffset>14605</wp:posOffset>
            </wp:positionV>
            <wp:extent cx="953770" cy="953770"/>
            <wp:effectExtent l="0" t="0" r="0" b="0"/>
            <wp:wrapTight wrapText="bothSides">
              <wp:wrapPolygon edited="0">
                <wp:start x="0" y="0"/>
                <wp:lineTo x="0" y="21140"/>
                <wp:lineTo x="21140" y="21140"/>
                <wp:lineTo x="21140" y="0"/>
                <wp:lineTo x="0" y="0"/>
              </wp:wrapPolygon>
            </wp:wrapTight>
            <wp:docPr id="7"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3E71">
        <w:rPr>
          <w:rFonts w:ascii="ass95-0" w:hAnsi="ass95-0"/>
          <w:i/>
          <w:noProof/>
          <w:sz w:val="48"/>
          <w:szCs w:val="48"/>
        </w:rPr>
        <w:drawing>
          <wp:anchor distT="0" distB="0" distL="114300" distR="114300" simplePos="0" relativeHeight="251671552" behindDoc="1" locked="0" layoutInCell="1" allowOverlap="1" wp14:anchorId="4809C140" wp14:editId="3947992E">
            <wp:simplePos x="0" y="0"/>
            <wp:positionH relativeFrom="column">
              <wp:posOffset>3424555</wp:posOffset>
            </wp:positionH>
            <wp:positionV relativeFrom="paragraph">
              <wp:posOffset>13970</wp:posOffset>
            </wp:positionV>
            <wp:extent cx="953770" cy="953770"/>
            <wp:effectExtent l="0" t="0" r="0" b="0"/>
            <wp:wrapTight wrapText="bothSides">
              <wp:wrapPolygon edited="0">
                <wp:start x="0" y="0"/>
                <wp:lineTo x="0" y="21140"/>
                <wp:lineTo x="21140" y="21140"/>
                <wp:lineTo x="21140" y="0"/>
                <wp:lineTo x="0" y="0"/>
              </wp:wrapPolygon>
            </wp:wrapTight>
            <wp:docPr id="9"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3E71">
        <w:rPr>
          <w:rFonts w:ascii="ass95-0" w:hAnsi="ass95-0"/>
          <w:i/>
          <w:noProof/>
          <w:sz w:val="48"/>
          <w:szCs w:val="48"/>
        </w:rPr>
        <w:drawing>
          <wp:anchor distT="0" distB="0" distL="114300" distR="114300" simplePos="0" relativeHeight="251669504" behindDoc="1" locked="0" layoutInCell="1" allowOverlap="1" wp14:anchorId="0ACC46E4" wp14:editId="59C84FC0">
            <wp:simplePos x="0" y="0"/>
            <wp:positionH relativeFrom="column">
              <wp:posOffset>5153025</wp:posOffset>
            </wp:positionH>
            <wp:positionV relativeFrom="paragraph">
              <wp:posOffset>14605</wp:posOffset>
            </wp:positionV>
            <wp:extent cx="953770" cy="953770"/>
            <wp:effectExtent l="0" t="0" r="0" b="0"/>
            <wp:wrapTight wrapText="bothSides">
              <wp:wrapPolygon edited="0">
                <wp:start x="0" y="0"/>
                <wp:lineTo x="0" y="21140"/>
                <wp:lineTo x="21140" y="21140"/>
                <wp:lineTo x="21140" y="0"/>
                <wp:lineTo x="0" y="0"/>
              </wp:wrapPolygon>
            </wp:wrapTight>
            <wp:docPr id="8"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B0D1E" w14:textId="77777777" w:rsidR="00CC0D88" w:rsidRDefault="00CC0D88" w:rsidP="002C6E3E">
      <w:pPr>
        <w:rPr>
          <w:rFonts w:ascii="ass95-0" w:hAnsi="ass95-0" w:cstheme="minorHAnsi"/>
          <w:sz w:val="40"/>
          <w:szCs w:val="40"/>
        </w:rPr>
      </w:pPr>
    </w:p>
    <w:p w14:paraId="6F134270" w14:textId="77777777" w:rsidR="00CC0D88" w:rsidRDefault="00DF0D12" w:rsidP="002C6E3E">
      <w:pPr>
        <w:rPr>
          <w:rFonts w:ascii="ass95-0" w:hAnsi="ass95-0" w:cstheme="minorHAnsi"/>
          <w:sz w:val="48"/>
          <w:szCs w:val="48"/>
        </w:rPr>
      </w:pPr>
      <w:r>
        <w:rPr>
          <w:rFonts w:ascii="ass95-0" w:hAnsi="ass95-0" w:cstheme="minorHAnsi"/>
          <w:sz w:val="48"/>
          <w:szCs w:val="48"/>
        </w:rPr>
        <w:br w:type="page"/>
      </w:r>
      <w:r w:rsidR="00CC0D88" w:rsidRPr="001112F9">
        <w:rPr>
          <w:rFonts w:ascii="ass95-0" w:hAnsi="ass95-0" w:cstheme="minorHAnsi"/>
          <w:sz w:val="48"/>
          <w:szCs w:val="48"/>
        </w:rPr>
        <w:lastRenderedPageBreak/>
        <w:t>2. Semester</w:t>
      </w:r>
    </w:p>
    <w:p w14:paraId="50E8BD58" w14:textId="77777777" w:rsidR="00BF5FD1" w:rsidRPr="00E71ED0" w:rsidRDefault="00E71ED0" w:rsidP="002C6E3E">
      <w:pPr>
        <w:rPr>
          <w:rFonts w:ascii="ass95-0" w:hAnsi="ass95-0" w:cstheme="minorHAnsi"/>
          <w:sz w:val="48"/>
          <w:szCs w:val="48"/>
        </w:rPr>
      </w:pPr>
      <w:r>
        <w:rPr>
          <w:noProof/>
        </w:rPr>
        <w:drawing>
          <wp:anchor distT="0" distB="0" distL="114300" distR="114300" simplePos="0" relativeHeight="251663360" behindDoc="1" locked="0" layoutInCell="1" allowOverlap="1" wp14:anchorId="74A8580E" wp14:editId="79471315">
            <wp:simplePos x="0" y="0"/>
            <wp:positionH relativeFrom="margin">
              <wp:posOffset>28575</wp:posOffset>
            </wp:positionH>
            <wp:positionV relativeFrom="paragraph">
              <wp:posOffset>27305</wp:posOffset>
            </wp:positionV>
            <wp:extent cx="610870" cy="610870"/>
            <wp:effectExtent l="0" t="0" r="0" b="0"/>
            <wp:wrapTight wrapText="bothSides">
              <wp:wrapPolygon edited="0">
                <wp:start x="0" y="0"/>
                <wp:lineTo x="0" y="20881"/>
                <wp:lineTo x="20881" y="20881"/>
                <wp:lineTo x="20881" y="0"/>
                <wp:lineTo x="0" y="0"/>
              </wp:wrapPolygon>
            </wp:wrapTight>
            <wp:docPr id="5"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2F9">
        <w:rPr>
          <w:rFonts w:ascii="ass95-0" w:hAnsi="ass95-0" w:cstheme="minorHAnsi"/>
          <w:sz w:val="40"/>
          <w:szCs w:val="40"/>
        </w:rPr>
        <w:t>Frühling/Sommer</w:t>
      </w:r>
    </w:p>
    <w:p w14:paraId="0BB4C026" w14:textId="77777777" w:rsidR="00E71ED0" w:rsidRDefault="00E71ED0" w:rsidP="006841D5">
      <w:pPr>
        <w:rPr>
          <w:rFonts w:ascii="ass95-0" w:hAnsi="ass95-0" w:cstheme="minorHAnsi"/>
          <w:sz w:val="40"/>
          <w:szCs w:val="40"/>
        </w:rPr>
      </w:pPr>
    </w:p>
    <w:p w14:paraId="303C29DA" w14:textId="77777777" w:rsidR="00407F8C" w:rsidRDefault="00FE548E" w:rsidP="006841D5">
      <w:pPr>
        <w:rPr>
          <w:rFonts w:ascii="ass95-0" w:hAnsi="ass95-0"/>
          <w:b/>
          <w:i/>
          <w:color w:val="70AD47" w:themeColor="accent6"/>
          <w:sz w:val="40"/>
          <w:szCs w:val="40"/>
        </w:rPr>
      </w:pPr>
      <w:r>
        <w:rPr>
          <w:rFonts w:ascii="ass95-0" w:hAnsi="ass95-0"/>
          <w:b/>
          <w:i/>
          <w:color w:val="70AD47" w:themeColor="accent6"/>
          <w:sz w:val="40"/>
          <w:szCs w:val="40"/>
        </w:rPr>
        <w:t>Semesterbeginn</w:t>
      </w:r>
    </w:p>
    <w:p w14:paraId="0F1E64F1" w14:textId="77777777" w:rsidR="00407F8C" w:rsidRDefault="00407F8C" w:rsidP="00407F8C">
      <w:pPr>
        <w:rPr>
          <w:rFonts w:cstheme="minorHAnsi"/>
          <w:i/>
          <w:sz w:val="24"/>
          <w:szCs w:val="24"/>
        </w:rPr>
      </w:pPr>
      <w:r>
        <w:rPr>
          <w:rFonts w:cstheme="minorHAnsi"/>
          <w:sz w:val="24"/>
          <w:szCs w:val="24"/>
        </w:rPr>
        <w:t>Das 1. Semester ist vorbei. Wir wiederholen und üben Lernstoff</w:t>
      </w:r>
      <w:r w:rsidR="00D70E6B">
        <w:rPr>
          <w:rFonts w:cstheme="minorHAnsi"/>
          <w:sz w:val="24"/>
          <w:szCs w:val="24"/>
        </w:rPr>
        <w:t xml:space="preserve"> des 1. Semesters</w:t>
      </w:r>
      <w:r>
        <w:rPr>
          <w:rFonts w:cstheme="minorHAnsi"/>
          <w:sz w:val="24"/>
          <w:szCs w:val="24"/>
        </w:rPr>
        <w:t xml:space="preserve">. </w:t>
      </w:r>
      <w:r w:rsidR="005E6F44">
        <w:rPr>
          <w:rFonts w:cstheme="minorHAnsi"/>
          <w:sz w:val="24"/>
          <w:szCs w:val="24"/>
        </w:rPr>
        <w:t xml:space="preserve">Wir bauen darauf auf. </w:t>
      </w:r>
      <w:r w:rsidR="00D70E6B">
        <w:rPr>
          <w:rFonts w:cstheme="minorHAnsi"/>
          <w:sz w:val="24"/>
          <w:szCs w:val="24"/>
        </w:rPr>
        <w:t xml:space="preserve">Wir festigen wo Ihr Kind aktuell steht: </w:t>
      </w:r>
      <w:r>
        <w:rPr>
          <w:rFonts w:cstheme="minorHAnsi"/>
          <w:i/>
          <w:sz w:val="24"/>
          <w:szCs w:val="24"/>
        </w:rPr>
        <w:t xml:space="preserve">Welche Lernkompetenzen sind noch zu </w:t>
      </w:r>
      <w:r w:rsidR="004F6C2A">
        <w:rPr>
          <w:rFonts w:cstheme="minorHAnsi"/>
          <w:i/>
          <w:sz w:val="24"/>
          <w:szCs w:val="24"/>
        </w:rPr>
        <w:t>stärken</w:t>
      </w:r>
      <w:r>
        <w:rPr>
          <w:rFonts w:cstheme="minorHAnsi"/>
          <w:i/>
          <w:sz w:val="24"/>
          <w:szCs w:val="24"/>
        </w:rPr>
        <w:t>.</w:t>
      </w:r>
      <w:r w:rsidRPr="00C27540">
        <w:rPr>
          <w:rFonts w:cstheme="minorHAnsi"/>
          <w:i/>
          <w:sz w:val="24"/>
          <w:szCs w:val="24"/>
        </w:rPr>
        <w:t xml:space="preserve"> </w:t>
      </w:r>
      <w:r>
        <w:rPr>
          <w:rFonts w:cstheme="minorHAnsi"/>
          <w:i/>
          <w:sz w:val="24"/>
          <w:szCs w:val="24"/>
        </w:rPr>
        <w:t>Welche Fördermaßnahmen werden eingesetzt?</w:t>
      </w:r>
      <w:r w:rsidR="004F6C2A">
        <w:rPr>
          <w:rFonts w:cstheme="minorHAnsi"/>
          <w:i/>
          <w:sz w:val="24"/>
          <w:szCs w:val="24"/>
        </w:rPr>
        <w:t xml:space="preserve"> </w:t>
      </w:r>
    </w:p>
    <w:p w14:paraId="1C1335BD" w14:textId="77777777" w:rsidR="006841D5" w:rsidRPr="00CC0D88" w:rsidRDefault="006841D5" w:rsidP="006841D5">
      <w:pPr>
        <w:rPr>
          <w:rFonts w:ascii="ass95-0" w:hAnsi="ass95-0"/>
          <w:b/>
          <w:i/>
          <w:color w:val="70AD47" w:themeColor="accent6"/>
          <w:sz w:val="40"/>
          <w:szCs w:val="40"/>
        </w:rPr>
      </w:pPr>
      <w:r w:rsidRPr="00CC0D88">
        <w:rPr>
          <w:rFonts w:ascii="ass95-0" w:hAnsi="ass95-0"/>
          <w:b/>
          <w:i/>
          <w:color w:val="70AD47" w:themeColor="accent6"/>
          <w:sz w:val="40"/>
          <w:szCs w:val="40"/>
        </w:rPr>
        <w:t>Unsere Zusammenarbeit</w:t>
      </w:r>
    </w:p>
    <w:p w14:paraId="28015260" w14:textId="77777777" w:rsidR="00F5323A" w:rsidRDefault="00F5323A" w:rsidP="00F5323A">
      <w:pPr>
        <w:rPr>
          <w:rFonts w:ascii="ass95-0" w:hAnsi="ass95-0"/>
          <w:sz w:val="40"/>
          <w:szCs w:val="40"/>
        </w:rPr>
      </w:pPr>
      <w:r w:rsidRPr="0063741C">
        <w:rPr>
          <w:rFonts w:ascii="ass95-0" w:hAnsi="ass95-0"/>
          <w:sz w:val="40"/>
          <w:szCs w:val="40"/>
        </w:rPr>
        <w:t>Partnerklassen</w:t>
      </w:r>
      <w:r w:rsidR="00407F8C">
        <w:rPr>
          <w:rFonts w:ascii="ass95-0" w:hAnsi="ass95-0"/>
          <w:sz w:val="40"/>
          <w:szCs w:val="40"/>
        </w:rPr>
        <w:t>aktivitäten</w:t>
      </w:r>
    </w:p>
    <w:p w14:paraId="55C207FD" w14:textId="77777777" w:rsidR="002E2B5A" w:rsidRPr="004C140B" w:rsidRDefault="002E2B5A" w:rsidP="002E2B5A">
      <w:pPr>
        <w:rPr>
          <w:b/>
          <w:i/>
          <w:color w:val="70AD47" w:themeColor="accent6"/>
          <w:sz w:val="28"/>
          <w:szCs w:val="28"/>
        </w:rPr>
      </w:pPr>
      <w:r w:rsidRPr="004C140B">
        <w:rPr>
          <w:b/>
          <w:i/>
          <w:color w:val="70AD47" w:themeColor="accent6"/>
          <w:sz w:val="28"/>
          <w:szCs w:val="28"/>
        </w:rPr>
        <w:t>Hallo Partnerklasse – Hallo Partnerkind!</w:t>
      </w:r>
    </w:p>
    <w:p w14:paraId="0FB949F5" w14:textId="77777777" w:rsidR="00372E2F" w:rsidRDefault="00372E2F" w:rsidP="00372E2F">
      <w:r w:rsidRPr="002E2B5A">
        <w:rPr>
          <w:b/>
          <w:i/>
          <w:color w:val="70AD47" w:themeColor="accent6"/>
        </w:rPr>
        <w:t>Heute …</w:t>
      </w:r>
      <w:r>
        <w:t xml:space="preserve"> Wir schreiben gemeinsam</w:t>
      </w:r>
    </w:p>
    <w:p w14:paraId="5256F5B3" w14:textId="77777777" w:rsidR="00372E2F" w:rsidRDefault="00372E2F" w:rsidP="00372E2F">
      <w:r w:rsidRPr="002E2B5A">
        <w:rPr>
          <w:b/>
          <w:i/>
          <w:color w:val="70AD47" w:themeColor="accent6"/>
        </w:rPr>
        <w:t>Morgen…</w:t>
      </w:r>
      <w:r>
        <w:t xml:space="preserve"> Wir rechnen gemeinsam</w:t>
      </w:r>
    </w:p>
    <w:p w14:paraId="6D1CA89E" w14:textId="77777777" w:rsidR="00372E2F" w:rsidRDefault="00372E2F" w:rsidP="00372E2F">
      <w:r w:rsidRPr="002E2B5A">
        <w:rPr>
          <w:b/>
          <w:i/>
          <w:color w:val="70AD47" w:themeColor="accent6"/>
        </w:rPr>
        <w:t>Übermorgen…</w:t>
      </w:r>
      <w:r w:rsidRPr="002E2B5A">
        <w:rPr>
          <w:color w:val="70AD47" w:themeColor="accent6"/>
        </w:rPr>
        <w:t xml:space="preserve"> </w:t>
      </w:r>
      <w:r>
        <w:t>Wir gestalten eine Aktionswoche zu Buch und Lesen</w:t>
      </w:r>
    </w:p>
    <w:p w14:paraId="7F7DB85F" w14:textId="77777777" w:rsidR="00372E2F" w:rsidRDefault="00372E2F" w:rsidP="00372E2F">
      <w:r w:rsidRPr="002E2B5A">
        <w:rPr>
          <w:b/>
          <w:i/>
          <w:color w:val="70AD47" w:themeColor="accent6"/>
        </w:rPr>
        <w:lastRenderedPageBreak/>
        <w:t>Gestern…</w:t>
      </w:r>
      <w:r w:rsidRPr="002E2B5A">
        <w:rPr>
          <w:color w:val="70AD47" w:themeColor="accent6"/>
        </w:rPr>
        <w:t xml:space="preserve"> </w:t>
      </w:r>
      <w:r>
        <w:t>Wir mach</w:t>
      </w:r>
      <w:r w:rsidR="00645184">
        <w:t>t</w:t>
      </w:r>
      <w:r>
        <w:t>en einen Ausflug gemeinsam</w:t>
      </w:r>
    </w:p>
    <w:p w14:paraId="151701D6" w14:textId="77777777" w:rsidR="00372E2F" w:rsidRPr="00BF5FD1" w:rsidRDefault="00372E2F" w:rsidP="00372E2F">
      <w:r w:rsidRPr="002E2B5A">
        <w:rPr>
          <w:b/>
          <w:i/>
          <w:color w:val="70AD47" w:themeColor="accent6"/>
        </w:rPr>
        <w:t>Vorgestern…</w:t>
      </w:r>
      <w:r w:rsidRPr="00BF5FD1">
        <w:t xml:space="preserve">Wir </w:t>
      </w:r>
      <w:r>
        <w:t>rätsel</w:t>
      </w:r>
      <w:r w:rsidR="00645184">
        <w:t>te</w:t>
      </w:r>
      <w:r>
        <w:t>n und tüftel</w:t>
      </w:r>
      <w:r w:rsidR="00645184">
        <w:t>te</w:t>
      </w:r>
      <w:r>
        <w:t>n</w:t>
      </w:r>
      <w:r w:rsidRPr="00BF5FD1">
        <w:t xml:space="preserve"> gemeinsam</w:t>
      </w:r>
    </w:p>
    <w:p w14:paraId="2EAE22D2" w14:textId="77777777" w:rsidR="00DF0D12" w:rsidRDefault="002E2B5A" w:rsidP="00007EE8">
      <w:pPr>
        <w:rPr>
          <w:rFonts w:ascii="ass95-0" w:hAnsi="ass95-0"/>
          <w:sz w:val="40"/>
          <w:szCs w:val="40"/>
        </w:rPr>
      </w:pPr>
      <w:r w:rsidRPr="004C140B">
        <w:rPr>
          <w:b/>
          <w:i/>
          <w:color w:val="70AD47" w:themeColor="accent6"/>
          <w:sz w:val="28"/>
          <w:szCs w:val="28"/>
        </w:rPr>
        <w:t>Ich-Du-Wir gemeinsam lerne ich mit dir!</w:t>
      </w:r>
    </w:p>
    <w:p w14:paraId="697A8EFB" w14:textId="77777777" w:rsidR="00007EE8" w:rsidRPr="000054C4" w:rsidRDefault="00E817C8" w:rsidP="00007EE8">
      <w:pPr>
        <w:rPr>
          <w:rFonts w:ascii="ass95-0" w:hAnsi="ass95-0"/>
          <w:sz w:val="40"/>
          <w:szCs w:val="40"/>
        </w:rPr>
      </w:pPr>
      <w:r>
        <w:rPr>
          <w:rFonts w:ascii="ass95-0" w:hAnsi="ass95-0"/>
          <w:sz w:val="40"/>
          <w:szCs w:val="40"/>
        </w:rPr>
        <w:t>Aktionswoche Lesen</w:t>
      </w:r>
      <w:r w:rsidR="00007EE8">
        <w:rPr>
          <w:rFonts w:ascii="ass95-0" w:hAnsi="ass95-0"/>
          <w:sz w:val="40"/>
          <w:szCs w:val="40"/>
        </w:rPr>
        <w:t xml:space="preserve"> und Einladung zum Lesegarten (Nahtstelle Kindergarten-Schule)</w:t>
      </w:r>
    </w:p>
    <w:p w14:paraId="1DCC11F8" w14:textId="77777777" w:rsidR="00E817C8" w:rsidRPr="006F091D" w:rsidRDefault="006F091D" w:rsidP="00E817C8">
      <w:pPr>
        <w:rPr>
          <w:rFonts w:cstheme="minorHAnsi"/>
          <w:b/>
          <w:color w:val="70AD47" w:themeColor="accent6"/>
          <w:sz w:val="36"/>
          <w:szCs w:val="36"/>
        </w:rPr>
      </w:pPr>
      <w:r w:rsidRPr="006F091D">
        <w:rPr>
          <w:rFonts w:cstheme="minorHAnsi"/>
          <w:b/>
          <w:color w:val="70AD47" w:themeColor="accent6"/>
          <w:sz w:val="36"/>
          <w:szCs w:val="36"/>
        </w:rPr>
        <w:t xml:space="preserve">L </w:t>
      </w:r>
      <w:proofErr w:type="spellStart"/>
      <w:r w:rsidRPr="007F469F">
        <w:rPr>
          <w:rFonts w:cstheme="minorHAnsi"/>
          <w:b/>
          <w:sz w:val="36"/>
          <w:szCs w:val="36"/>
        </w:rPr>
        <w:t>eseteller</w:t>
      </w:r>
      <w:proofErr w:type="spellEnd"/>
      <w:r w:rsidRPr="007F469F">
        <w:rPr>
          <w:rFonts w:cstheme="minorHAnsi"/>
          <w:b/>
          <w:sz w:val="36"/>
          <w:szCs w:val="36"/>
        </w:rPr>
        <w:t>, Lesetheater, Lesepicknick</w:t>
      </w:r>
    </w:p>
    <w:p w14:paraId="38DA2851" w14:textId="77777777" w:rsidR="006F091D" w:rsidRPr="006F091D" w:rsidRDefault="006F091D" w:rsidP="00E817C8">
      <w:pPr>
        <w:rPr>
          <w:rFonts w:cstheme="minorHAnsi"/>
          <w:b/>
          <w:color w:val="70AD47" w:themeColor="accent6"/>
          <w:sz w:val="36"/>
          <w:szCs w:val="36"/>
        </w:rPr>
      </w:pPr>
      <w:r w:rsidRPr="006F091D">
        <w:rPr>
          <w:rFonts w:cstheme="minorHAnsi"/>
          <w:b/>
          <w:color w:val="70AD47" w:themeColor="accent6"/>
          <w:sz w:val="36"/>
          <w:szCs w:val="36"/>
        </w:rPr>
        <w:t>E</w:t>
      </w:r>
      <w:r>
        <w:rPr>
          <w:rFonts w:cstheme="minorHAnsi"/>
          <w:b/>
          <w:color w:val="70AD47" w:themeColor="accent6"/>
          <w:sz w:val="36"/>
          <w:szCs w:val="36"/>
        </w:rPr>
        <w:t xml:space="preserve"> </w:t>
      </w:r>
      <w:proofErr w:type="spellStart"/>
      <w:r w:rsidR="00CE1906" w:rsidRPr="007F469F">
        <w:rPr>
          <w:rFonts w:cstheme="minorHAnsi"/>
          <w:b/>
          <w:sz w:val="36"/>
          <w:szCs w:val="36"/>
        </w:rPr>
        <w:t>lisabeth</w:t>
      </w:r>
      <w:proofErr w:type="spellEnd"/>
      <w:r w:rsidR="00CE1906" w:rsidRPr="007F469F">
        <w:rPr>
          <w:rFonts w:cstheme="minorHAnsi"/>
          <w:b/>
          <w:sz w:val="36"/>
          <w:szCs w:val="36"/>
        </w:rPr>
        <w:t xml:space="preserve"> Vorstadt Leseführung</w:t>
      </w:r>
    </w:p>
    <w:p w14:paraId="2449815F" w14:textId="77777777" w:rsidR="006F091D" w:rsidRPr="007F469F" w:rsidRDefault="006F091D" w:rsidP="00E817C8">
      <w:pPr>
        <w:rPr>
          <w:rFonts w:cstheme="minorHAnsi"/>
          <w:b/>
          <w:sz w:val="36"/>
          <w:szCs w:val="36"/>
        </w:rPr>
      </w:pPr>
      <w:r w:rsidRPr="006F091D">
        <w:rPr>
          <w:rFonts w:cstheme="minorHAnsi"/>
          <w:b/>
          <w:color w:val="70AD47" w:themeColor="accent6"/>
          <w:sz w:val="36"/>
          <w:szCs w:val="36"/>
        </w:rPr>
        <w:t>S</w:t>
      </w:r>
      <w:r>
        <w:rPr>
          <w:rFonts w:cstheme="minorHAnsi"/>
          <w:b/>
          <w:color w:val="70AD47" w:themeColor="accent6"/>
          <w:sz w:val="36"/>
          <w:szCs w:val="36"/>
        </w:rPr>
        <w:t xml:space="preserve"> </w:t>
      </w:r>
      <w:proofErr w:type="spellStart"/>
      <w:r w:rsidRPr="007F469F">
        <w:rPr>
          <w:rFonts w:cstheme="minorHAnsi"/>
          <w:b/>
          <w:sz w:val="36"/>
          <w:szCs w:val="36"/>
        </w:rPr>
        <w:t>tadtbibliothek</w:t>
      </w:r>
      <w:r w:rsidR="001F1E18" w:rsidRPr="007F469F">
        <w:rPr>
          <w:rFonts w:cstheme="minorHAnsi"/>
          <w:b/>
          <w:sz w:val="36"/>
          <w:szCs w:val="36"/>
        </w:rPr>
        <w:t>sbesuch</w:t>
      </w:r>
      <w:proofErr w:type="spellEnd"/>
    </w:p>
    <w:p w14:paraId="32F4DA1A" w14:textId="77777777" w:rsidR="006F091D" w:rsidRPr="007F469F" w:rsidRDefault="006F091D" w:rsidP="00E817C8">
      <w:pPr>
        <w:rPr>
          <w:rFonts w:cstheme="minorHAnsi"/>
          <w:b/>
          <w:sz w:val="36"/>
          <w:szCs w:val="36"/>
        </w:rPr>
      </w:pPr>
      <w:r w:rsidRPr="006F091D">
        <w:rPr>
          <w:rFonts w:cstheme="minorHAnsi"/>
          <w:b/>
          <w:color w:val="70AD47" w:themeColor="accent6"/>
          <w:sz w:val="36"/>
          <w:szCs w:val="36"/>
        </w:rPr>
        <w:t>E</w:t>
      </w:r>
      <w:r>
        <w:rPr>
          <w:rFonts w:cstheme="minorHAnsi"/>
          <w:b/>
          <w:color w:val="70AD47" w:themeColor="accent6"/>
          <w:sz w:val="36"/>
          <w:szCs w:val="36"/>
        </w:rPr>
        <w:t xml:space="preserve"> </w:t>
      </w:r>
      <w:proofErr w:type="spellStart"/>
      <w:r w:rsidRPr="007F469F">
        <w:rPr>
          <w:rFonts w:cstheme="minorHAnsi"/>
          <w:b/>
          <w:sz w:val="36"/>
          <w:szCs w:val="36"/>
        </w:rPr>
        <w:t>nteckungsreise</w:t>
      </w:r>
      <w:proofErr w:type="spellEnd"/>
      <w:r w:rsidRPr="007F469F">
        <w:rPr>
          <w:rFonts w:cstheme="minorHAnsi"/>
          <w:b/>
          <w:sz w:val="36"/>
          <w:szCs w:val="36"/>
        </w:rPr>
        <w:t xml:space="preserve"> „Bücher</w:t>
      </w:r>
      <w:r w:rsidR="00CE1906" w:rsidRPr="007F469F">
        <w:rPr>
          <w:rFonts w:cstheme="minorHAnsi"/>
          <w:b/>
          <w:sz w:val="36"/>
          <w:szCs w:val="36"/>
        </w:rPr>
        <w:t>straße</w:t>
      </w:r>
      <w:r w:rsidRPr="007F469F">
        <w:rPr>
          <w:rFonts w:cstheme="minorHAnsi"/>
          <w:b/>
          <w:sz w:val="36"/>
          <w:szCs w:val="36"/>
        </w:rPr>
        <w:t xml:space="preserve">“ </w:t>
      </w:r>
    </w:p>
    <w:p w14:paraId="765FE0F2" w14:textId="77777777" w:rsidR="006F091D" w:rsidRPr="007F469F" w:rsidRDefault="006F091D" w:rsidP="00E817C8">
      <w:pPr>
        <w:rPr>
          <w:rFonts w:cstheme="minorHAnsi"/>
          <w:b/>
          <w:sz w:val="36"/>
          <w:szCs w:val="36"/>
        </w:rPr>
      </w:pPr>
      <w:r w:rsidRPr="006F091D">
        <w:rPr>
          <w:rFonts w:cstheme="minorHAnsi"/>
          <w:b/>
          <w:color w:val="70AD47" w:themeColor="accent6"/>
          <w:sz w:val="36"/>
          <w:szCs w:val="36"/>
        </w:rPr>
        <w:t>N</w:t>
      </w:r>
      <w:r w:rsidR="00CE1906">
        <w:rPr>
          <w:rFonts w:cstheme="minorHAnsi"/>
          <w:b/>
          <w:color w:val="70AD47" w:themeColor="accent6"/>
          <w:sz w:val="36"/>
          <w:szCs w:val="36"/>
        </w:rPr>
        <w:t xml:space="preserve"> </w:t>
      </w:r>
      <w:r w:rsidR="00CE1906" w:rsidRPr="007F469F">
        <w:rPr>
          <w:rFonts w:cstheme="minorHAnsi"/>
          <w:b/>
          <w:sz w:val="36"/>
          <w:szCs w:val="36"/>
        </w:rPr>
        <w:t>ach- und Vorlesen</w:t>
      </w:r>
      <w:r w:rsidR="00755C6F" w:rsidRPr="007F469F">
        <w:rPr>
          <w:rFonts w:cstheme="minorHAnsi"/>
          <w:b/>
          <w:sz w:val="36"/>
          <w:szCs w:val="36"/>
        </w:rPr>
        <w:t xml:space="preserve"> „</w:t>
      </w:r>
      <w:proofErr w:type="spellStart"/>
      <w:r w:rsidR="007F469F" w:rsidRPr="007F469F">
        <w:rPr>
          <w:rFonts w:cstheme="minorHAnsi"/>
          <w:b/>
          <w:sz w:val="36"/>
          <w:szCs w:val="36"/>
        </w:rPr>
        <w:t>Lesebuddies</w:t>
      </w:r>
      <w:proofErr w:type="spellEnd"/>
      <w:r w:rsidR="007F469F" w:rsidRPr="007F469F">
        <w:rPr>
          <w:rFonts w:cstheme="minorHAnsi"/>
          <w:b/>
          <w:sz w:val="36"/>
          <w:szCs w:val="36"/>
        </w:rPr>
        <w:t>“</w:t>
      </w:r>
    </w:p>
    <w:p w14:paraId="5745AB62" w14:textId="77777777" w:rsidR="00CE1906" w:rsidRPr="006F091D" w:rsidRDefault="00CE1906" w:rsidP="00E817C8">
      <w:pPr>
        <w:rPr>
          <w:rFonts w:cstheme="minorHAnsi"/>
        </w:rPr>
      </w:pPr>
    </w:p>
    <w:bookmarkStart w:id="9" w:name="_MON_1824974690"/>
    <w:bookmarkEnd w:id="9"/>
    <w:p w14:paraId="26CCB807" w14:textId="77777777" w:rsidR="00E817C8" w:rsidRDefault="00E817C8" w:rsidP="00E817C8">
      <w:pPr>
        <w:rPr>
          <w:rFonts w:ascii="ass95-0" w:hAnsi="ass95-0"/>
          <w:sz w:val="40"/>
          <w:szCs w:val="40"/>
        </w:rPr>
      </w:pPr>
      <w:r>
        <w:object w:dxaOrig="1539" w:dyaOrig="997" w14:anchorId="36B41287">
          <v:shape id="_x0000_i1035" type="#_x0000_t75" style="width:77.5pt;height:49.5pt" o:ole="">
            <v:imagedata r:id="rId33" o:title=""/>
          </v:shape>
          <o:OLEObject Type="Embed" ProgID="Word.Document.12" ShapeID="_x0000_i1035" DrawAspect="Icon" ObjectID="_1826858100" r:id="rId34">
            <o:FieldCodes>\s</o:FieldCodes>
          </o:OLEObject>
        </w:object>
      </w:r>
      <w:bookmarkStart w:id="10" w:name="_MON_1824974927"/>
      <w:bookmarkEnd w:id="10"/>
      <w:r w:rsidR="00007EE8">
        <w:object w:dxaOrig="1539" w:dyaOrig="997" w14:anchorId="35378F4C">
          <v:shape id="_x0000_i1036" type="#_x0000_t75" style="width:77.5pt;height:49.5pt" o:ole="">
            <v:imagedata r:id="rId35" o:title=""/>
          </v:shape>
          <o:OLEObject Type="Embed" ProgID="Word.Document.12" ShapeID="_x0000_i1036" DrawAspect="Icon" ObjectID="_1826858101" r:id="rId36">
            <o:FieldCodes>\s</o:FieldCodes>
          </o:OLEObject>
        </w:object>
      </w:r>
    </w:p>
    <w:p w14:paraId="16BCADD3" w14:textId="77777777" w:rsidR="001112F9" w:rsidRDefault="00DF0D12" w:rsidP="002C6E3E">
      <w:pPr>
        <w:rPr>
          <w:rFonts w:ascii="ass95-0" w:hAnsi="ass95-0"/>
          <w:sz w:val="40"/>
          <w:szCs w:val="40"/>
        </w:rPr>
      </w:pPr>
      <w:r>
        <w:rPr>
          <w:rFonts w:ascii="ass95-0" w:hAnsi="ass95-0"/>
          <w:sz w:val="40"/>
          <w:szCs w:val="40"/>
        </w:rPr>
        <w:br w:type="page"/>
      </w:r>
      <w:r w:rsidR="006841D5">
        <w:rPr>
          <w:rFonts w:ascii="ass95-0" w:hAnsi="ass95-0"/>
          <w:sz w:val="40"/>
          <w:szCs w:val="40"/>
        </w:rPr>
        <w:lastRenderedPageBreak/>
        <w:t>Elternsprechtag und Lernentwicklungsgespräche</w:t>
      </w:r>
    </w:p>
    <w:p w14:paraId="5F6543DA" w14:textId="77777777" w:rsidR="003E037E" w:rsidRDefault="003E037E" w:rsidP="003E037E">
      <w:pPr>
        <w:rPr>
          <w:rFonts w:cstheme="minorHAnsi"/>
        </w:rPr>
      </w:pPr>
      <w:r>
        <w:rPr>
          <w:rFonts w:cstheme="minorHAnsi"/>
        </w:rPr>
        <w:t>Rückmeldungen zu dem Leistungsverhalten erfolgen regelmäßig in Verbindung mit der Leistungsbewertung „Jahreszeugnis“.</w:t>
      </w:r>
      <w:r w:rsidR="00BF0313">
        <w:rPr>
          <w:rFonts w:cstheme="minorHAnsi"/>
        </w:rPr>
        <w:t xml:space="preserve"> Eltern der 3. und 4. Klassen erhalten eine Rückmeldung zu dem Ergebnis IKM+ Ihres Kindes. Fördermaßnahmen werden besprochen, wie beispielsweise der Besuch der Sommerschule.</w:t>
      </w:r>
    </w:p>
    <w:p w14:paraId="4AE8F7FB" w14:textId="77777777" w:rsidR="003E037E" w:rsidRDefault="003E037E" w:rsidP="003E037E">
      <w:pPr>
        <w:rPr>
          <w:rFonts w:cstheme="minorHAnsi"/>
        </w:rPr>
      </w:pPr>
      <w:r>
        <w:rPr>
          <w:rFonts w:cstheme="minorHAnsi"/>
        </w:rPr>
        <w:t xml:space="preserve">Anhand des Kompetenzrasters der Schulstufen, dem Logbuch des Kindes und verschiedenen Schülerarbeiten haben </w:t>
      </w:r>
      <w:proofErr w:type="spellStart"/>
      <w:proofErr w:type="gramStart"/>
      <w:r>
        <w:rPr>
          <w:rFonts w:cstheme="minorHAnsi"/>
        </w:rPr>
        <w:t>Schüler:innen</w:t>
      </w:r>
      <w:proofErr w:type="spellEnd"/>
      <w:proofErr w:type="gramEnd"/>
      <w:r>
        <w:rPr>
          <w:rFonts w:cstheme="minorHAnsi"/>
        </w:rPr>
        <w:t xml:space="preserve">, Eltern und </w:t>
      </w:r>
      <w:proofErr w:type="spellStart"/>
      <w:proofErr w:type="gramStart"/>
      <w:r>
        <w:rPr>
          <w:rFonts w:cstheme="minorHAnsi"/>
        </w:rPr>
        <w:t>Lehrer:innen</w:t>
      </w:r>
      <w:proofErr w:type="spellEnd"/>
      <w:proofErr w:type="gramEnd"/>
      <w:r>
        <w:rPr>
          <w:rFonts w:cstheme="minorHAnsi"/>
        </w:rPr>
        <w:t xml:space="preserve"> eine Grundlage der die Lernentwicklung und emotionale Entwicklung des Kindes bestmöglich zu besprechen. </w:t>
      </w:r>
    </w:p>
    <w:p w14:paraId="667E46B3" w14:textId="77777777" w:rsidR="003E037E" w:rsidRPr="0082387B" w:rsidRDefault="003E037E" w:rsidP="003E037E">
      <w:pPr>
        <w:rPr>
          <w:rFonts w:cstheme="minorHAnsi"/>
        </w:rPr>
      </w:pPr>
      <w:r>
        <w:rPr>
          <w:rFonts w:cstheme="minorHAnsi"/>
        </w:rPr>
        <w:t xml:space="preserve">Sie erhalten die Einladungen zu dem Gespräch über die </w:t>
      </w:r>
      <w:proofErr w:type="spellStart"/>
      <w:proofErr w:type="gramStart"/>
      <w:r>
        <w:rPr>
          <w:rFonts w:cstheme="minorHAnsi"/>
        </w:rPr>
        <w:t>Lehrer:innen</w:t>
      </w:r>
      <w:proofErr w:type="spellEnd"/>
      <w:proofErr w:type="gramEnd"/>
      <w:r>
        <w:rPr>
          <w:rFonts w:cstheme="minorHAnsi"/>
        </w:rPr>
        <w:t>. Die Termine beginnen mit dem Elternsprechtag</w:t>
      </w:r>
      <w:r w:rsidR="00700213">
        <w:rPr>
          <w:rFonts w:cstheme="minorHAnsi"/>
        </w:rPr>
        <w:t xml:space="preserve"> ENDE MAI.</w:t>
      </w:r>
    </w:p>
    <w:p w14:paraId="156B3E29" w14:textId="77777777" w:rsidR="0033248E" w:rsidRDefault="0033248E" w:rsidP="003964CB">
      <w:pPr>
        <w:rPr>
          <w:rFonts w:ascii="ass95-0" w:hAnsi="ass95-0"/>
          <w:sz w:val="40"/>
          <w:szCs w:val="40"/>
        </w:rPr>
      </w:pPr>
      <w:r>
        <w:rPr>
          <w:rFonts w:ascii="ass95-0" w:hAnsi="ass95-0"/>
          <w:sz w:val="40"/>
          <w:szCs w:val="40"/>
        </w:rPr>
        <w:t>Aktionswoche Pestalozzi spielt</w:t>
      </w:r>
    </w:p>
    <w:p w14:paraId="4E3C6B68" w14:textId="77777777" w:rsidR="0033248E" w:rsidRDefault="0033248E" w:rsidP="003964CB">
      <w:pPr>
        <w:rPr>
          <w:rFonts w:cstheme="minorHAnsi"/>
          <w:sz w:val="24"/>
          <w:szCs w:val="24"/>
        </w:rPr>
      </w:pPr>
      <w:r w:rsidRPr="0033248E">
        <w:rPr>
          <w:rFonts w:cstheme="minorHAnsi"/>
          <w:sz w:val="24"/>
          <w:szCs w:val="24"/>
        </w:rPr>
        <w:t xml:space="preserve">In der letzten Schulwoche gibt es einen Tag der Lehrertalente und einen Tag der Schülertalente. </w:t>
      </w:r>
      <w:proofErr w:type="spellStart"/>
      <w:proofErr w:type="gramStart"/>
      <w:r w:rsidRPr="0033248E">
        <w:rPr>
          <w:rFonts w:cstheme="minorHAnsi"/>
          <w:sz w:val="24"/>
          <w:szCs w:val="24"/>
        </w:rPr>
        <w:t>Lehrer:innen</w:t>
      </w:r>
      <w:proofErr w:type="spellEnd"/>
      <w:proofErr w:type="gramEnd"/>
      <w:r w:rsidRPr="0033248E">
        <w:rPr>
          <w:rFonts w:cstheme="minorHAnsi"/>
          <w:sz w:val="24"/>
          <w:szCs w:val="24"/>
        </w:rPr>
        <w:t xml:space="preserve"> bieten Workshops zu Kreativem, Sportlichem, zu Musikalischem und Tanz, zum Forschen/Entdecken, zum Rätseln und Tüfteln an. Kinder wählen aus dem Angebot aus.</w:t>
      </w:r>
      <w:r>
        <w:rPr>
          <w:rFonts w:cstheme="minorHAnsi"/>
          <w:sz w:val="24"/>
          <w:szCs w:val="24"/>
        </w:rPr>
        <w:t xml:space="preserve"> Mit einer gemeinsamen </w:t>
      </w:r>
      <w:r w:rsidR="002E67D5">
        <w:rPr>
          <w:rFonts w:cstheme="minorHAnsi"/>
          <w:sz w:val="24"/>
          <w:szCs w:val="24"/>
        </w:rPr>
        <w:t>Abschlussfeier an</w:t>
      </w:r>
      <w:r>
        <w:rPr>
          <w:rFonts w:cstheme="minorHAnsi"/>
          <w:sz w:val="24"/>
          <w:szCs w:val="24"/>
        </w:rPr>
        <w:t xml:space="preserve"> der Schule beenden wir das Schuljahr. </w:t>
      </w:r>
    </w:p>
    <w:p w14:paraId="7EF15DAD" w14:textId="77777777" w:rsidR="003964CB" w:rsidRPr="00C24157" w:rsidRDefault="00503FF4" w:rsidP="003964CB">
      <w:pPr>
        <w:rPr>
          <w:rFonts w:ascii="ass95-0" w:hAnsi="ass95-0" w:cstheme="minorHAnsi"/>
          <w:b/>
          <w:i/>
          <w:color w:val="70AD47" w:themeColor="accent6"/>
          <w:sz w:val="40"/>
          <w:szCs w:val="40"/>
        </w:rPr>
      </w:pPr>
      <w:r>
        <w:rPr>
          <w:rFonts w:ascii="ass95-0" w:hAnsi="ass95-0" w:cstheme="minorHAnsi"/>
          <w:b/>
          <w:i/>
          <w:color w:val="70AD47" w:themeColor="accent6"/>
          <w:sz w:val="40"/>
          <w:szCs w:val="40"/>
        </w:rPr>
        <w:t>Besonderheiten…</w:t>
      </w:r>
      <w:r w:rsidR="00D228CC">
        <w:rPr>
          <w:rFonts w:ascii="ass95-0" w:hAnsi="ass95-0" w:cstheme="minorHAnsi"/>
          <w:b/>
          <w:i/>
          <w:color w:val="70AD47" w:themeColor="accent6"/>
          <w:sz w:val="40"/>
          <w:szCs w:val="40"/>
        </w:rPr>
        <w:t xml:space="preserve"> Wichtiges…</w:t>
      </w:r>
    </w:p>
    <w:p w14:paraId="0CA3C171" w14:textId="77777777" w:rsidR="00D228CC" w:rsidRDefault="00D228CC" w:rsidP="00D228CC">
      <w:pPr>
        <w:rPr>
          <w:rFonts w:ascii="ass95-0" w:hAnsi="ass95-0" w:cstheme="minorHAnsi"/>
          <w:sz w:val="40"/>
          <w:szCs w:val="40"/>
        </w:rPr>
      </w:pPr>
      <w:r>
        <w:rPr>
          <w:rFonts w:ascii="ass95-0" w:hAnsi="ass95-0" w:cstheme="minorHAnsi"/>
          <w:sz w:val="40"/>
          <w:szCs w:val="40"/>
        </w:rPr>
        <w:t>Informelle Kompetenzmessun</w:t>
      </w:r>
      <w:r w:rsidR="00415A35">
        <w:rPr>
          <w:rFonts w:ascii="ass95-0" w:hAnsi="ass95-0" w:cstheme="minorHAnsi"/>
          <w:sz w:val="40"/>
          <w:szCs w:val="40"/>
        </w:rPr>
        <w:t>g</w:t>
      </w:r>
      <w:r>
        <w:rPr>
          <w:rFonts w:ascii="ass95-0" w:hAnsi="ass95-0" w:cstheme="minorHAnsi"/>
          <w:sz w:val="40"/>
          <w:szCs w:val="40"/>
        </w:rPr>
        <w:t>+ 3.</w:t>
      </w:r>
      <w:r w:rsidR="00415A35">
        <w:rPr>
          <w:rFonts w:ascii="ass95-0" w:hAnsi="ass95-0" w:cstheme="minorHAnsi"/>
          <w:sz w:val="40"/>
          <w:szCs w:val="40"/>
        </w:rPr>
        <w:t>/</w:t>
      </w:r>
      <w:r>
        <w:rPr>
          <w:rFonts w:ascii="ass95-0" w:hAnsi="ass95-0" w:cstheme="minorHAnsi"/>
          <w:sz w:val="40"/>
          <w:szCs w:val="40"/>
        </w:rPr>
        <w:t>4. Klassen</w:t>
      </w:r>
    </w:p>
    <w:p w14:paraId="0140CED1" w14:textId="77777777" w:rsidR="00D228CC" w:rsidRDefault="00D228CC" w:rsidP="00D228CC">
      <w:r>
        <w:t xml:space="preserve">Die individuelle Kompetenzmessung erhebt den Lernstand </w:t>
      </w:r>
      <w:r w:rsidR="0039616E">
        <w:t xml:space="preserve">der </w:t>
      </w:r>
      <w:proofErr w:type="spellStart"/>
      <w:proofErr w:type="gramStart"/>
      <w:r w:rsidR="005B5A82">
        <w:t>Schüler:innen</w:t>
      </w:r>
      <w:proofErr w:type="spellEnd"/>
      <w:proofErr w:type="gramEnd"/>
      <w:r w:rsidR="005B5A82">
        <w:t>.</w:t>
      </w:r>
      <w:r>
        <w:t xml:space="preserve"> </w:t>
      </w:r>
      <w:r w:rsidR="005B5A82">
        <w:t>Ziel ist, aufgrund der Ergebnisse, gezielte Fördermaßnahmen für jedes Kind anzubieten. Somit soll die Lernentwicklung bestmöglich unterstützt werden.</w:t>
      </w:r>
    </w:p>
    <w:p w14:paraId="2E4AD555" w14:textId="5AC97C03" w:rsidR="00D228CC" w:rsidRDefault="005B5A82" w:rsidP="00D228CC">
      <w:pPr>
        <w:rPr>
          <w:rFonts w:cstheme="minorHAnsi"/>
          <w:sz w:val="24"/>
          <w:szCs w:val="24"/>
        </w:rPr>
      </w:pPr>
      <w:r>
        <w:rPr>
          <w:rFonts w:cstheme="minorHAnsi"/>
          <w:sz w:val="24"/>
          <w:szCs w:val="24"/>
        </w:rPr>
        <w:t>Information zu IKM+ finden sie auf folgenden Internetseiten</w:t>
      </w:r>
      <w:r w:rsidR="0000326F">
        <w:rPr>
          <w:rFonts w:cstheme="minorHAnsi"/>
          <w:sz w:val="24"/>
          <w:szCs w:val="24"/>
        </w:rPr>
        <w:t xml:space="preserve"> (rechte Maustaste/link öffnen)</w:t>
      </w:r>
      <w:r>
        <w:rPr>
          <w:rFonts w:cstheme="minorHAnsi"/>
          <w:sz w:val="24"/>
          <w:szCs w:val="24"/>
        </w:rPr>
        <w:t>:</w:t>
      </w:r>
      <w:r w:rsidR="00A51F00">
        <w:rPr>
          <w:rFonts w:cstheme="minorHAnsi"/>
          <w:sz w:val="24"/>
          <w:szCs w:val="24"/>
        </w:rPr>
        <w:t xml:space="preserve"> </w:t>
      </w:r>
      <w:hyperlink r:id="rId37" w:history="1">
        <w:r w:rsidR="00A51F00" w:rsidRPr="00016D8C">
          <w:rPr>
            <w:rStyle w:val="Hyperlink"/>
            <w:rFonts w:cstheme="minorHAnsi"/>
            <w:sz w:val="24"/>
            <w:szCs w:val="24"/>
          </w:rPr>
          <w:t>https://www.bmb.gv.at/Themen/schule/bef/ikmplus.html</w:t>
        </w:r>
      </w:hyperlink>
    </w:p>
    <w:p w14:paraId="7B837771" w14:textId="77777777" w:rsidR="003A63EF" w:rsidRDefault="0019459B" w:rsidP="002E6F7D">
      <w:pPr>
        <w:rPr>
          <w:rFonts w:ascii="Calibri" w:hAnsi="Calibri" w:cs="Calibri"/>
          <w:sz w:val="24"/>
          <w:szCs w:val="24"/>
        </w:rPr>
      </w:pPr>
      <w:r w:rsidRPr="003A63EF">
        <w:rPr>
          <w:rFonts w:ascii="ass95-0" w:hAnsi="ass95-0" w:cstheme="minorHAnsi"/>
          <w:sz w:val="40"/>
          <w:szCs w:val="40"/>
        </w:rPr>
        <w:lastRenderedPageBreak/>
        <w:t>Salzburger Lese- und Rechtschreibprobe Ende 1. Klasse</w:t>
      </w:r>
      <w:r w:rsidR="00F73145">
        <w:rPr>
          <w:rFonts w:ascii="ass95-0" w:hAnsi="ass95-0" w:cstheme="minorHAnsi"/>
          <w:sz w:val="40"/>
          <w:szCs w:val="40"/>
        </w:rPr>
        <w:br/>
      </w:r>
      <w:r w:rsidR="00F73145">
        <w:rPr>
          <w:rFonts w:ascii="Calibri" w:hAnsi="Calibri" w:cs="Calibri"/>
          <w:sz w:val="24"/>
          <w:szCs w:val="24"/>
        </w:rPr>
        <w:br/>
        <w:t xml:space="preserve">Die Lese-Rechtschreibprobe ist ein Screeningverfahren, das dazu dient, frühzeitig </w:t>
      </w:r>
      <w:proofErr w:type="spellStart"/>
      <w:r w:rsidR="00F73145">
        <w:rPr>
          <w:rFonts w:ascii="Calibri" w:hAnsi="Calibri" w:cs="Calibri"/>
          <w:sz w:val="24"/>
          <w:szCs w:val="24"/>
        </w:rPr>
        <w:t>Risikoschüler:innen</w:t>
      </w:r>
      <w:proofErr w:type="spellEnd"/>
      <w:r w:rsidR="00F73145">
        <w:rPr>
          <w:rFonts w:ascii="Calibri" w:hAnsi="Calibri" w:cs="Calibri"/>
          <w:sz w:val="24"/>
          <w:szCs w:val="24"/>
        </w:rPr>
        <w:t xml:space="preserve"> im Hinblick auf basale Lese- und Rechtschreibfertigkeiten am Ende der 1. Klasse zu erkennen und anschließend fördern zu können.</w:t>
      </w:r>
      <w:r w:rsidR="00F73145">
        <w:rPr>
          <w:rFonts w:ascii="Calibri" w:hAnsi="Calibri" w:cs="Calibri"/>
          <w:sz w:val="24"/>
          <w:szCs w:val="24"/>
        </w:rPr>
        <w:br/>
      </w:r>
    </w:p>
    <w:p w14:paraId="30403273" w14:textId="57D75923" w:rsidR="00F73145" w:rsidRPr="00F73145" w:rsidRDefault="00F73145" w:rsidP="002E6F7D">
      <w:pPr>
        <w:rPr>
          <w:rFonts w:ascii="Calibri" w:hAnsi="Calibri" w:cs="Calibri"/>
          <w:sz w:val="24"/>
          <w:szCs w:val="24"/>
        </w:rPr>
      </w:pPr>
      <w:r>
        <w:rPr>
          <w:rFonts w:ascii="Calibri" w:hAnsi="Calibri" w:cs="Calibri"/>
          <w:sz w:val="24"/>
          <w:szCs w:val="24"/>
        </w:rPr>
        <w:t>Sie sollte frühestens 4-6 Wochen vor Ende der 1. Klasse durchgeführt werden.</w:t>
      </w:r>
    </w:p>
    <w:p w14:paraId="5984D856" w14:textId="77777777" w:rsidR="0019459B" w:rsidRDefault="0019459B" w:rsidP="002E6F7D">
      <w:pPr>
        <w:rPr>
          <w:rFonts w:ascii="ass95-0" w:hAnsi="ass95-0" w:cstheme="minorHAnsi"/>
          <w:sz w:val="40"/>
          <w:szCs w:val="40"/>
        </w:rPr>
      </w:pPr>
      <w:proofErr w:type="spellStart"/>
      <w:r>
        <w:rPr>
          <w:rFonts w:ascii="ass95-0" w:hAnsi="ass95-0" w:cstheme="minorHAnsi"/>
          <w:sz w:val="40"/>
          <w:szCs w:val="40"/>
        </w:rPr>
        <w:t>Sprachstandsfeststellungen</w:t>
      </w:r>
      <w:proofErr w:type="spellEnd"/>
      <w:r>
        <w:rPr>
          <w:rFonts w:ascii="ass95-0" w:hAnsi="ass95-0" w:cstheme="minorHAnsi"/>
          <w:sz w:val="40"/>
          <w:szCs w:val="40"/>
        </w:rPr>
        <w:t xml:space="preserve"> </w:t>
      </w:r>
      <w:r w:rsidR="006540E0">
        <w:rPr>
          <w:rFonts w:ascii="ass95-0" w:hAnsi="ass95-0" w:cstheme="minorHAnsi"/>
          <w:sz w:val="40"/>
          <w:szCs w:val="40"/>
        </w:rPr>
        <w:t>an der Schule</w:t>
      </w:r>
    </w:p>
    <w:p w14:paraId="586C3827" w14:textId="77777777" w:rsidR="008B4B73" w:rsidRDefault="00C34CE0" w:rsidP="002E6F7D">
      <w:pPr>
        <w:rPr>
          <w:rFonts w:cstheme="minorHAnsi"/>
          <w:sz w:val="24"/>
          <w:szCs w:val="24"/>
        </w:rPr>
      </w:pPr>
      <w:r>
        <w:rPr>
          <w:rFonts w:cstheme="minorHAnsi"/>
          <w:sz w:val="24"/>
          <w:szCs w:val="24"/>
        </w:rPr>
        <w:t>Mika-D ist ein Instrument zur Sprachstands</w:t>
      </w:r>
      <w:r w:rsidR="00945A79">
        <w:rPr>
          <w:rFonts w:cstheme="minorHAnsi"/>
          <w:sz w:val="24"/>
          <w:szCs w:val="24"/>
        </w:rPr>
        <w:t xml:space="preserve"> F</w:t>
      </w:r>
      <w:r>
        <w:rPr>
          <w:rFonts w:cstheme="minorHAnsi"/>
          <w:sz w:val="24"/>
          <w:szCs w:val="24"/>
        </w:rPr>
        <w:t xml:space="preserve">eststellung. </w:t>
      </w:r>
      <w:r w:rsidR="008B4B73" w:rsidRPr="008B4B73">
        <w:rPr>
          <w:rFonts w:cstheme="minorHAnsi"/>
          <w:sz w:val="24"/>
          <w:szCs w:val="24"/>
        </w:rPr>
        <w:t>Wenn ein Kind die Unterrichtssprache Deutsch nicht ausreichend beherrscht, die Erst- bzw. Alltagssprache nicht Deutsch ist, wird die MIKA-D Testung</w:t>
      </w:r>
      <w:r>
        <w:rPr>
          <w:rFonts w:cstheme="minorHAnsi"/>
          <w:sz w:val="24"/>
          <w:szCs w:val="24"/>
        </w:rPr>
        <w:t xml:space="preserve"> </w:t>
      </w:r>
      <w:r w:rsidR="008B4B73" w:rsidRPr="008B4B73">
        <w:rPr>
          <w:rFonts w:cstheme="minorHAnsi"/>
          <w:sz w:val="24"/>
          <w:szCs w:val="24"/>
        </w:rPr>
        <w:t>verpflichtend durchgeführt.</w:t>
      </w:r>
      <w:r w:rsidR="008B4B73">
        <w:rPr>
          <w:rFonts w:cstheme="minorHAnsi"/>
          <w:sz w:val="24"/>
          <w:szCs w:val="24"/>
        </w:rPr>
        <w:t xml:space="preserve"> </w:t>
      </w:r>
      <w:r w:rsidR="006540E0">
        <w:t xml:space="preserve">Es wird festgestellt, welche Form der Deutschförderung die </w:t>
      </w:r>
      <w:proofErr w:type="spellStart"/>
      <w:proofErr w:type="gramStart"/>
      <w:r w:rsidR="006540E0">
        <w:t>Schüler:innen</w:t>
      </w:r>
      <w:proofErr w:type="spellEnd"/>
      <w:proofErr w:type="gramEnd"/>
      <w:r w:rsidR="006540E0">
        <w:t xml:space="preserve"> benötigen. </w:t>
      </w:r>
      <w:r w:rsidR="008B4B73">
        <w:rPr>
          <w:rFonts w:cstheme="minorHAnsi"/>
          <w:sz w:val="24"/>
          <w:szCs w:val="24"/>
        </w:rPr>
        <w:t xml:space="preserve">Das Ergebnis „unzureichend oder mangelhaft“ heißt, dass eine </w:t>
      </w:r>
      <w:r w:rsidR="00645184">
        <w:rPr>
          <w:rFonts w:cstheme="minorHAnsi"/>
          <w:sz w:val="24"/>
          <w:szCs w:val="24"/>
        </w:rPr>
        <w:t xml:space="preserve">umfangreiche </w:t>
      </w:r>
      <w:r w:rsidR="008B4B73">
        <w:rPr>
          <w:rFonts w:cstheme="minorHAnsi"/>
          <w:sz w:val="24"/>
          <w:szCs w:val="24"/>
        </w:rPr>
        <w:t xml:space="preserve">Deutschförderung für das Kind notwendig ist. Das Kind erhält somit einen Status „außerordentlich“ und wird nicht benotet. </w:t>
      </w:r>
      <w:r w:rsidR="00645184">
        <w:rPr>
          <w:rFonts w:cstheme="minorHAnsi"/>
          <w:sz w:val="24"/>
          <w:szCs w:val="24"/>
        </w:rPr>
        <w:t>Das Merkmal „ausreichend“ heißt, dass das Kind eine geringere Deutschförderung erhält. Das Kind erhält den Status „ordentlich“ und wird somit benotet.</w:t>
      </w:r>
    </w:p>
    <w:p w14:paraId="4AB31300" w14:textId="77777777" w:rsidR="00645184" w:rsidRDefault="00645184" w:rsidP="002E6F7D">
      <w:pPr>
        <w:rPr>
          <w:rFonts w:cstheme="minorHAnsi"/>
          <w:sz w:val="24"/>
          <w:szCs w:val="24"/>
        </w:rPr>
      </w:pPr>
      <w:r>
        <w:t xml:space="preserve">Ziel ist das intensive </w:t>
      </w:r>
      <w:r w:rsidRPr="006540E0">
        <w:rPr>
          <w:rStyle w:val="Fett"/>
          <w:b w:val="0"/>
          <w:i/>
        </w:rPr>
        <w:t>Erlernen der Unterrichtssprache Deutsch</w:t>
      </w:r>
      <w:r>
        <w:t xml:space="preserve">, </w:t>
      </w:r>
      <w:r w:rsidR="002E2778">
        <w:t>um dem Unterricht bestmöglich folgen zu können.</w:t>
      </w:r>
    </w:p>
    <w:p w14:paraId="52ECB0E1" w14:textId="77777777" w:rsidR="008B4B73" w:rsidRPr="008B4B73" w:rsidRDefault="008B4B73" w:rsidP="002E6F7D">
      <w:pPr>
        <w:rPr>
          <w:rFonts w:cstheme="minorHAnsi"/>
          <w:i/>
          <w:sz w:val="24"/>
          <w:szCs w:val="24"/>
        </w:rPr>
      </w:pPr>
      <w:r w:rsidRPr="008B4B73">
        <w:rPr>
          <w:rFonts w:cstheme="minorHAnsi"/>
          <w:i/>
          <w:sz w:val="24"/>
          <w:szCs w:val="24"/>
        </w:rPr>
        <w:t>Zeiträume</w:t>
      </w:r>
      <w:r w:rsidR="006540E0">
        <w:rPr>
          <w:rFonts w:cstheme="minorHAnsi"/>
          <w:i/>
          <w:sz w:val="24"/>
          <w:szCs w:val="24"/>
        </w:rPr>
        <w:t xml:space="preserve"> Sprachstands Feststellung</w:t>
      </w:r>
      <w:r w:rsidRPr="008B4B73">
        <w:rPr>
          <w:rFonts w:cstheme="minorHAnsi"/>
          <w:i/>
          <w:sz w:val="24"/>
          <w:szCs w:val="24"/>
        </w:rPr>
        <w:t xml:space="preserve">: </w:t>
      </w:r>
    </w:p>
    <w:p w14:paraId="5D4A8552" w14:textId="77777777" w:rsidR="008B4B73" w:rsidRPr="008B4B73" w:rsidRDefault="008B4B73" w:rsidP="008B4B73">
      <w:pPr>
        <w:pStyle w:val="Listenabsatz"/>
        <w:numPr>
          <w:ilvl w:val="0"/>
          <w:numId w:val="7"/>
        </w:numPr>
        <w:rPr>
          <w:rFonts w:cstheme="minorHAnsi"/>
          <w:i/>
          <w:sz w:val="24"/>
          <w:szCs w:val="24"/>
        </w:rPr>
      </w:pPr>
      <w:r w:rsidRPr="008B4B73">
        <w:rPr>
          <w:rFonts w:cstheme="minorHAnsi"/>
          <w:i/>
          <w:sz w:val="24"/>
          <w:szCs w:val="24"/>
        </w:rPr>
        <w:t>Jänner/Februar (</w:t>
      </w:r>
      <w:r w:rsidR="006540E0">
        <w:rPr>
          <w:rFonts w:cstheme="minorHAnsi"/>
          <w:i/>
          <w:sz w:val="24"/>
          <w:szCs w:val="24"/>
        </w:rPr>
        <w:t xml:space="preserve">beginnend </w:t>
      </w:r>
      <w:r w:rsidRPr="008B4B73">
        <w:rPr>
          <w:rFonts w:cstheme="minorHAnsi"/>
          <w:i/>
          <w:sz w:val="24"/>
          <w:szCs w:val="24"/>
        </w:rPr>
        <w:t>nach den Weihnachtsferien)</w:t>
      </w:r>
    </w:p>
    <w:p w14:paraId="0EE995F9" w14:textId="77777777" w:rsidR="008B4B73" w:rsidRPr="008B4B73" w:rsidRDefault="008B4B73" w:rsidP="008B4B73">
      <w:pPr>
        <w:pStyle w:val="Listenabsatz"/>
        <w:numPr>
          <w:ilvl w:val="0"/>
          <w:numId w:val="7"/>
        </w:numPr>
        <w:rPr>
          <w:rFonts w:cstheme="minorHAnsi"/>
          <w:i/>
          <w:sz w:val="24"/>
          <w:szCs w:val="24"/>
        </w:rPr>
      </w:pPr>
      <w:r w:rsidRPr="008B4B73">
        <w:rPr>
          <w:rFonts w:cstheme="minorHAnsi"/>
          <w:i/>
          <w:sz w:val="24"/>
          <w:szCs w:val="24"/>
        </w:rPr>
        <w:t>Mai/Juni (</w:t>
      </w:r>
      <w:r w:rsidR="006540E0">
        <w:rPr>
          <w:rFonts w:cstheme="minorHAnsi"/>
          <w:i/>
          <w:sz w:val="24"/>
          <w:szCs w:val="24"/>
        </w:rPr>
        <w:t xml:space="preserve">beginnend </w:t>
      </w:r>
      <w:r w:rsidRPr="008B4B73">
        <w:rPr>
          <w:rFonts w:cstheme="minorHAnsi"/>
          <w:i/>
          <w:sz w:val="24"/>
          <w:szCs w:val="24"/>
        </w:rPr>
        <w:t>nach den Osterferien)</w:t>
      </w:r>
    </w:p>
    <w:p w14:paraId="6C34B4F9" w14:textId="77777777" w:rsidR="003964CB" w:rsidRDefault="00503FF4" w:rsidP="002E6F7D">
      <w:pPr>
        <w:rPr>
          <w:rFonts w:ascii="ass95-0" w:hAnsi="ass95-0" w:cstheme="minorHAnsi"/>
          <w:sz w:val="40"/>
          <w:szCs w:val="40"/>
        </w:rPr>
      </w:pPr>
      <w:r>
        <w:rPr>
          <w:rFonts w:ascii="ass95-0" w:hAnsi="ass95-0" w:cstheme="minorHAnsi"/>
          <w:sz w:val="40"/>
          <w:szCs w:val="40"/>
        </w:rPr>
        <w:lastRenderedPageBreak/>
        <w:t xml:space="preserve">Freiwillige </w:t>
      </w:r>
      <w:r w:rsidR="003964CB">
        <w:rPr>
          <w:rFonts w:ascii="ass95-0" w:hAnsi="ass95-0" w:cstheme="minorHAnsi"/>
          <w:sz w:val="40"/>
          <w:szCs w:val="40"/>
        </w:rPr>
        <w:t>Radfahrp</w:t>
      </w:r>
      <w:r w:rsidR="00D228CC">
        <w:rPr>
          <w:rFonts w:ascii="ass95-0" w:hAnsi="ass95-0" w:cstheme="minorHAnsi"/>
          <w:sz w:val="40"/>
          <w:szCs w:val="40"/>
        </w:rPr>
        <w:t>r</w:t>
      </w:r>
      <w:r w:rsidR="003964CB">
        <w:rPr>
          <w:rFonts w:ascii="ass95-0" w:hAnsi="ass95-0" w:cstheme="minorHAnsi"/>
          <w:sz w:val="40"/>
          <w:szCs w:val="40"/>
        </w:rPr>
        <w:t>üfung 4. Klassen</w:t>
      </w:r>
    </w:p>
    <w:p w14:paraId="3D0FAC58" w14:textId="77777777" w:rsidR="00503FF4" w:rsidRPr="00503FF4" w:rsidRDefault="00503FF4" w:rsidP="00503FF4">
      <w:pPr>
        <w:rPr>
          <w:rFonts w:cstheme="minorHAnsi"/>
          <w:sz w:val="24"/>
          <w:szCs w:val="24"/>
        </w:rPr>
      </w:pPr>
      <w:r w:rsidRPr="00503FF4">
        <w:rPr>
          <w:rFonts w:cstheme="minorHAnsi"/>
          <w:sz w:val="24"/>
          <w:szCs w:val="24"/>
        </w:rPr>
        <w:t>Wir arbeiten mit dem Lern- und Mitmachheft zur freiwilligen Radfahrprüfung. Wir nützen auch die Lernplattform.</w:t>
      </w:r>
    </w:p>
    <w:p w14:paraId="1D53776D" w14:textId="637ED955" w:rsidR="00503FF4" w:rsidRDefault="00503FF4" w:rsidP="00503FF4">
      <w:pPr>
        <w:rPr>
          <w:rFonts w:cstheme="minorHAnsi"/>
          <w:sz w:val="24"/>
          <w:szCs w:val="24"/>
        </w:rPr>
      </w:pPr>
      <w:r>
        <w:rPr>
          <w:rFonts w:cstheme="minorHAnsi"/>
          <w:sz w:val="24"/>
          <w:szCs w:val="24"/>
        </w:rPr>
        <w:t xml:space="preserve">Bitte üben Sie mit Ihrem Kind das gemeinsame Radfahren. </w:t>
      </w:r>
      <w:bookmarkStart w:id="11" w:name="_Hlk214960370"/>
      <w:r>
        <w:rPr>
          <w:rFonts w:cstheme="minorHAnsi"/>
          <w:sz w:val="24"/>
          <w:szCs w:val="24"/>
        </w:rPr>
        <w:t>Zur Unterstützung finden Sie Tipps und Hinweise auf folgenden Seiten im Internet</w:t>
      </w:r>
      <w:r w:rsidR="0000326F" w:rsidRPr="0000326F">
        <w:rPr>
          <w:rFonts w:cstheme="minorHAnsi"/>
          <w:sz w:val="24"/>
          <w:szCs w:val="24"/>
        </w:rPr>
        <w:t xml:space="preserve"> </w:t>
      </w:r>
      <w:r w:rsidR="0000326F">
        <w:rPr>
          <w:rFonts w:cstheme="minorHAnsi"/>
          <w:sz w:val="24"/>
          <w:szCs w:val="24"/>
        </w:rPr>
        <w:t>(rechte Maustaste/link öffnen)</w:t>
      </w:r>
      <w:r w:rsidR="00A51F00">
        <w:rPr>
          <w:rFonts w:cstheme="minorHAnsi"/>
          <w:sz w:val="24"/>
          <w:szCs w:val="24"/>
        </w:rPr>
        <w:t>:</w:t>
      </w:r>
    </w:p>
    <w:bookmarkEnd w:id="11"/>
    <w:p w14:paraId="261940B4" w14:textId="77777777" w:rsidR="00503FF4" w:rsidRDefault="00B23960" w:rsidP="00503FF4">
      <w:pPr>
        <w:rPr>
          <w:rFonts w:cstheme="minorHAnsi"/>
          <w:sz w:val="24"/>
          <w:szCs w:val="24"/>
        </w:rPr>
      </w:pPr>
      <w:r>
        <w:fldChar w:fldCharType="begin"/>
      </w:r>
      <w:r>
        <w:instrText xml:space="preserve"> HYPERLINK "https://www.jugendrotkreuz.at/kindergarten-schule-lernen/freiwillige-radfahrpruefung" </w:instrText>
      </w:r>
      <w:r>
        <w:fldChar w:fldCharType="separate"/>
      </w:r>
      <w:r w:rsidR="00503FF4" w:rsidRPr="004C194C">
        <w:rPr>
          <w:rStyle w:val="Hyperlink"/>
          <w:rFonts w:cstheme="minorHAnsi"/>
          <w:sz w:val="24"/>
          <w:szCs w:val="24"/>
        </w:rPr>
        <w:t>https://www.jugendrotkreuz.at/kindergarten-schule-lernen/freiwillige-radfahrpruefung</w:t>
      </w:r>
      <w:r>
        <w:rPr>
          <w:rStyle w:val="Hyperlink"/>
          <w:rFonts w:cstheme="minorHAnsi"/>
          <w:sz w:val="24"/>
          <w:szCs w:val="24"/>
        </w:rPr>
        <w:fldChar w:fldCharType="end"/>
      </w:r>
    </w:p>
    <w:p w14:paraId="31D40465" w14:textId="77777777" w:rsidR="00503FF4" w:rsidRPr="00503FF4" w:rsidRDefault="00503FF4" w:rsidP="00503FF4">
      <w:pPr>
        <w:rPr>
          <w:rFonts w:cstheme="minorHAnsi"/>
          <w:sz w:val="24"/>
          <w:szCs w:val="24"/>
        </w:rPr>
      </w:pPr>
    </w:p>
    <w:p w14:paraId="2DB969B7" w14:textId="77777777" w:rsidR="002E6F7D" w:rsidRDefault="002E6F7D" w:rsidP="002E6F7D">
      <w:pPr>
        <w:rPr>
          <w:rFonts w:ascii="ass95-0" w:hAnsi="ass95-0" w:cstheme="minorHAnsi"/>
          <w:sz w:val="40"/>
          <w:szCs w:val="40"/>
        </w:rPr>
      </w:pPr>
      <w:bookmarkStart w:id="12" w:name="_Hlk214955261"/>
      <w:r>
        <w:rPr>
          <w:rFonts w:ascii="ass95-0" w:hAnsi="ass95-0" w:cstheme="minorHAnsi"/>
          <w:sz w:val="40"/>
          <w:szCs w:val="40"/>
        </w:rPr>
        <w:t>Projekttage/</w:t>
      </w:r>
      <w:r w:rsidR="00B81370">
        <w:rPr>
          <w:rFonts w:ascii="ass95-0" w:hAnsi="ass95-0" w:cstheme="minorHAnsi"/>
          <w:sz w:val="40"/>
          <w:szCs w:val="40"/>
        </w:rPr>
        <w:t>Projektwoche</w:t>
      </w:r>
      <w:r>
        <w:rPr>
          <w:rFonts w:ascii="ass95-0" w:hAnsi="ass95-0" w:cstheme="minorHAnsi"/>
          <w:sz w:val="40"/>
          <w:szCs w:val="40"/>
        </w:rPr>
        <w:t xml:space="preserve"> 4. Klassen</w:t>
      </w:r>
    </w:p>
    <w:bookmarkEnd w:id="12"/>
    <w:p w14:paraId="3D194ED9" w14:textId="77777777" w:rsidR="002E6F7D" w:rsidRPr="008C5ED4" w:rsidRDefault="002E6F7D" w:rsidP="002E6F7D">
      <w:pPr>
        <w:rPr>
          <w:rFonts w:cstheme="minorHAnsi"/>
          <w:sz w:val="24"/>
          <w:szCs w:val="24"/>
        </w:rPr>
      </w:pPr>
      <w:r w:rsidRPr="008C5ED4">
        <w:rPr>
          <w:rFonts w:cstheme="minorHAnsi"/>
          <w:sz w:val="24"/>
          <w:szCs w:val="24"/>
        </w:rPr>
        <w:t xml:space="preserve">Eltern entscheiden beim Klassenforum, ob </w:t>
      </w:r>
      <w:r w:rsidR="00B81370" w:rsidRPr="008C5ED4">
        <w:rPr>
          <w:rFonts w:cstheme="minorHAnsi"/>
          <w:sz w:val="24"/>
          <w:szCs w:val="24"/>
        </w:rPr>
        <w:t xml:space="preserve">einzelne </w:t>
      </w:r>
      <w:r w:rsidRPr="008C5ED4">
        <w:rPr>
          <w:rFonts w:cstheme="minorHAnsi"/>
          <w:sz w:val="24"/>
          <w:szCs w:val="24"/>
        </w:rPr>
        <w:t xml:space="preserve">Projekttage oder </w:t>
      </w:r>
      <w:r w:rsidR="00B81370" w:rsidRPr="008C5ED4">
        <w:rPr>
          <w:rFonts w:cstheme="minorHAnsi"/>
          <w:sz w:val="24"/>
          <w:szCs w:val="24"/>
        </w:rPr>
        <w:t xml:space="preserve">eine Projektwoche </w:t>
      </w:r>
      <w:r w:rsidRPr="008C5ED4">
        <w:rPr>
          <w:rFonts w:cstheme="minorHAnsi"/>
          <w:sz w:val="24"/>
          <w:szCs w:val="24"/>
        </w:rPr>
        <w:t>stattfind</w:t>
      </w:r>
      <w:r w:rsidR="00B81370" w:rsidRPr="008C5ED4">
        <w:rPr>
          <w:rFonts w:cstheme="minorHAnsi"/>
          <w:sz w:val="24"/>
          <w:szCs w:val="24"/>
        </w:rPr>
        <w:t xml:space="preserve">en. </w:t>
      </w:r>
    </w:p>
    <w:p w14:paraId="0EF2AB9C" w14:textId="77777777" w:rsidR="002E6F7D" w:rsidRPr="008C5ED4" w:rsidRDefault="00D60B9E" w:rsidP="002E6F7D">
      <w:pPr>
        <w:rPr>
          <w:rFonts w:cstheme="minorHAnsi"/>
          <w:sz w:val="24"/>
          <w:szCs w:val="24"/>
        </w:rPr>
      </w:pPr>
      <w:r>
        <w:rPr>
          <w:rFonts w:cstheme="minorHAnsi"/>
          <w:sz w:val="24"/>
          <w:szCs w:val="24"/>
        </w:rPr>
        <w:t xml:space="preserve">Die </w:t>
      </w:r>
      <w:r w:rsidR="00B81370" w:rsidRPr="008C5ED4">
        <w:rPr>
          <w:rFonts w:cstheme="minorHAnsi"/>
          <w:sz w:val="24"/>
          <w:szCs w:val="24"/>
        </w:rPr>
        <w:t>Projekttage sind Outdoortage</w:t>
      </w:r>
      <w:r w:rsidR="008C5ED4">
        <w:rPr>
          <w:rFonts w:cstheme="minorHAnsi"/>
          <w:sz w:val="24"/>
          <w:szCs w:val="24"/>
        </w:rPr>
        <w:t xml:space="preserve"> </w:t>
      </w:r>
      <w:r w:rsidR="00B81370" w:rsidRPr="008C5ED4">
        <w:rPr>
          <w:rFonts w:cstheme="minorHAnsi"/>
          <w:sz w:val="24"/>
          <w:szCs w:val="24"/>
        </w:rPr>
        <w:t xml:space="preserve">mit verschiedenen Ausflugszielen </w:t>
      </w:r>
      <w:r w:rsidR="008C5ED4">
        <w:rPr>
          <w:rFonts w:cstheme="minorHAnsi"/>
          <w:sz w:val="24"/>
          <w:szCs w:val="24"/>
        </w:rPr>
        <w:t xml:space="preserve">in den Gauen Salzburgs, wie beispielsweise </w:t>
      </w:r>
      <w:r>
        <w:rPr>
          <w:rFonts w:cstheme="minorHAnsi"/>
          <w:sz w:val="24"/>
          <w:szCs w:val="24"/>
        </w:rPr>
        <w:t xml:space="preserve">Tennengau </w:t>
      </w:r>
      <w:r w:rsidR="008C5ED4">
        <w:rPr>
          <w:rFonts w:cstheme="minorHAnsi"/>
          <w:sz w:val="24"/>
          <w:szCs w:val="24"/>
        </w:rPr>
        <w:t xml:space="preserve">Burg Hohen Werfen, </w:t>
      </w:r>
      <w:r>
        <w:rPr>
          <w:rFonts w:cstheme="minorHAnsi"/>
          <w:sz w:val="24"/>
          <w:szCs w:val="24"/>
        </w:rPr>
        <w:t xml:space="preserve">Flachgau Salzbergwerk Hallein, Wanderung </w:t>
      </w:r>
      <w:proofErr w:type="spellStart"/>
      <w:r>
        <w:rPr>
          <w:rFonts w:cstheme="minorHAnsi"/>
          <w:sz w:val="24"/>
          <w:szCs w:val="24"/>
        </w:rPr>
        <w:t>Adneter</w:t>
      </w:r>
      <w:proofErr w:type="spellEnd"/>
      <w:r>
        <w:rPr>
          <w:rFonts w:cstheme="minorHAnsi"/>
          <w:sz w:val="24"/>
          <w:szCs w:val="24"/>
        </w:rPr>
        <w:t xml:space="preserve"> Marmorweg oder Bluntautal. </w:t>
      </w:r>
    </w:p>
    <w:p w14:paraId="0EAE2BCF" w14:textId="77777777" w:rsidR="008C5ED4" w:rsidRDefault="00D60B9E" w:rsidP="00B81370">
      <w:pPr>
        <w:spacing w:before="100" w:beforeAutospacing="1" w:after="100" w:afterAutospacing="1" w:line="240" w:lineRule="auto"/>
        <w:rPr>
          <w:rFonts w:cstheme="minorHAnsi"/>
          <w:sz w:val="24"/>
          <w:szCs w:val="24"/>
        </w:rPr>
      </w:pPr>
      <w:r>
        <w:rPr>
          <w:rFonts w:cstheme="minorHAnsi"/>
          <w:sz w:val="24"/>
          <w:szCs w:val="24"/>
        </w:rPr>
        <w:t xml:space="preserve">Die </w:t>
      </w:r>
      <w:r w:rsidR="008C5ED4">
        <w:rPr>
          <w:rFonts w:cstheme="minorHAnsi"/>
          <w:sz w:val="24"/>
          <w:szCs w:val="24"/>
        </w:rPr>
        <w:t xml:space="preserve">Projektwoche </w:t>
      </w:r>
      <w:r>
        <w:rPr>
          <w:rFonts w:cstheme="minorHAnsi"/>
          <w:sz w:val="24"/>
          <w:szCs w:val="24"/>
        </w:rPr>
        <w:t>ist</w:t>
      </w:r>
      <w:r w:rsidR="008C5ED4">
        <w:rPr>
          <w:rFonts w:cstheme="minorHAnsi"/>
          <w:sz w:val="24"/>
          <w:szCs w:val="24"/>
        </w:rPr>
        <w:t xml:space="preserve"> </w:t>
      </w:r>
      <w:r w:rsidR="008C5ED4" w:rsidRPr="008C5ED4">
        <w:rPr>
          <w:rFonts w:cstheme="minorHAnsi"/>
          <w:sz w:val="24"/>
          <w:szCs w:val="24"/>
        </w:rPr>
        <w:t>mit Übernachtung in einem bestimmten Wohnheim eines Gaues von Salzburg</w:t>
      </w:r>
      <w:r>
        <w:rPr>
          <w:rFonts w:cstheme="minorHAnsi"/>
          <w:sz w:val="24"/>
          <w:szCs w:val="24"/>
        </w:rPr>
        <w:t>, wie beispielsweise Lungau</w:t>
      </w:r>
      <w:r w:rsidR="00FF6D70">
        <w:rPr>
          <w:rFonts w:cstheme="minorHAnsi"/>
          <w:sz w:val="24"/>
          <w:szCs w:val="24"/>
        </w:rPr>
        <w:t>,</w:t>
      </w:r>
      <w:r>
        <w:rPr>
          <w:rFonts w:cstheme="minorHAnsi"/>
          <w:sz w:val="24"/>
          <w:szCs w:val="24"/>
        </w:rPr>
        <w:t xml:space="preserve"> mit Ausflügen und Wanderungen in diesem Gau</w:t>
      </w:r>
      <w:r w:rsidR="0059304A">
        <w:rPr>
          <w:rFonts w:cstheme="minorHAnsi"/>
          <w:sz w:val="24"/>
          <w:szCs w:val="24"/>
        </w:rPr>
        <w:t xml:space="preserve"> </w:t>
      </w:r>
      <w:r w:rsidR="00D608C0">
        <w:rPr>
          <w:rFonts w:cstheme="minorHAnsi"/>
          <w:sz w:val="24"/>
          <w:szCs w:val="24"/>
        </w:rPr>
        <w:t xml:space="preserve">zur </w:t>
      </w:r>
      <w:r w:rsidR="0059304A">
        <w:rPr>
          <w:rFonts w:cstheme="minorHAnsi"/>
          <w:sz w:val="24"/>
          <w:szCs w:val="24"/>
        </w:rPr>
        <w:t xml:space="preserve">Burg </w:t>
      </w:r>
      <w:proofErr w:type="spellStart"/>
      <w:r w:rsidR="0059304A">
        <w:rPr>
          <w:rFonts w:cstheme="minorHAnsi"/>
          <w:sz w:val="24"/>
          <w:szCs w:val="24"/>
        </w:rPr>
        <w:t>Finstergrün</w:t>
      </w:r>
      <w:proofErr w:type="spellEnd"/>
      <w:r w:rsidR="0059304A">
        <w:rPr>
          <w:rFonts w:cstheme="minorHAnsi"/>
          <w:sz w:val="24"/>
          <w:szCs w:val="24"/>
        </w:rPr>
        <w:t xml:space="preserve"> oder zur Burg Mauterndorf.</w:t>
      </w:r>
    </w:p>
    <w:p w14:paraId="4AD35726" w14:textId="77777777" w:rsidR="00C07084" w:rsidRDefault="00C07084">
      <w:pPr>
        <w:rPr>
          <w:rFonts w:cstheme="minorHAnsi"/>
          <w:sz w:val="24"/>
          <w:szCs w:val="24"/>
        </w:rPr>
      </w:pPr>
      <w:r>
        <w:rPr>
          <w:rFonts w:cstheme="minorHAnsi"/>
          <w:sz w:val="24"/>
          <w:szCs w:val="24"/>
        </w:rPr>
        <w:br w:type="page"/>
      </w:r>
    </w:p>
    <w:p w14:paraId="28C33A6D" w14:textId="77777777" w:rsidR="00C07084" w:rsidRDefault="00C07084" w:rsidP="00C07084">
      <w:pPr>
        <w:rPr>
          <w:rFonts w:ascii="ass95-0" w:hAnsi="ass95-0" w:cstheme="minorHAnsi"/>
          <w:sz w:val="40"/>
          <w:szCs w:val="40"/>
        </w:rPr>
      </w:pPr>
      <w:r>
        <w:rPr>
          <w:rFonts w:ascii="ass95-0" w:hAnsi="ass95-0" w:cstheme="minorHAnsi"/>
          <w:sz w:val="40"/>
          <w:szCs w:val="40"/>
        </w:rPr>
        <w:lastRenderedPageBreak/>
        <w:t>Sommerschule</w:t>
      </w:r>
    </w:p>
    <w:p w14:paraId="64A53778" w14:textId="77777777" w:rsidR="00C07084" w:rsidRDefault="00BF0313" w:rsidP="00B81370">
      <w:pPr>
        <w:spacing w:before="100" w:beforeAutospacing="1" w:after="100" w:afterAutospacing="1" w:line="240" w:lineRule="auto"/>
      </w:pPr>
      <w:r>
        <w:t>Diese Sommerschule</w:t>
      </w:r>
      <w:r w:rsidR="00C07084">
        <w:t xml:space="preserve"> findet in den letzten beiden Wochen der Sommerferien statt und verfolgt das Ziel, </w:t>
      </w:r>
      <w:proofErr w:type="spellStart"/>
      <w:proofErr w:type="gramStart"/>
      <w:r w:rsidR="00C07084">
        <w:t>Schüler</w:t>
      </w:r>
      <w:r>
        <w:t>:innen</w:t>
      </w:r>
      <w:proofErr w:type="spellEnd"/>
      <w:proofErr w:type="gramEnd"/>
      <w:r w:rsidR="00C07084">
        <w:t xml:space="preserve"> auf das kommende Schuljahr vorzubereiten.</w:t>
      </w:r>
      <w:r>
        <w:t xml:space="preserve"> Sie erhalten die Möglichkeit zur Anmeldung durch Ihre </w:t>
      </w:r>
      <w:proofErr w:type="spellStart"/>
      <w:proofErr w:type="gramStart"/>
      <w:r>
        <w:t>Klassenlehrer:innen</w:t>
      </w:r>
      <w:proofErr w:type="spellEnd"/>
      <w:proofErr w:type="gramEnd"/>
      <w:r>
        <w:t xml:space="preserve">. Dem Anmeldeformular entnehmen Eltern WANN und WO die Sommerschule stattfindet. </w:t>
      </w:r>
    </w:p>
    <w:p w14:paraId="314DE890" w14:textId="77777777" w:rsidR="00D94896" w:rsidRPr="00D94896" w:rsidRDefault="00D94896" w:rsidP="00D94896">
      <w:pPr>
        <w:spacing w:before="100" w:beforeAutospacing="1" w:after="100" w:afterAutospacing="1" w:line="240" w:lineRule="auto"/>
        <w:rPr>
          <w:rFonts w:ascii="Times New Roman" w:eastAsia="Times New Roman" w:hAnsi="Times New Roman" w:cs="Times New Roman"/>
          <w:i/>
          <w:sz w:val="24"/>
          <w:szCs w:val="24"/>
          <w:lang w:eastAsia="de-AT"/>
        </w:rPr>
      </w:pPr>
      <w:r w:rsidRPr="00D94896">
        <w:rPr>
          <w:rFonts w:ascii="Times New Roman" w:eastAsia="Times New Roman" w:hAnsi="Times New Roman" w:cs="Times New Roman"/>
          <w:i/>
          <w:sz w:val="24"/>
          <w:szCs w:val="24"/>
          <w:lang w:eastAsia="de-AT"/>
        </w:rPr>
        <w:t>Was ermöglicht die Sommerschule?</w:t>
      </w:r>
    </w:p>
    <w:p w14:paraId="14DF9A5B" w14:textId="77777777" w:rsidR="00D94896" w:rsidRDefault="00D94896" w:rsidP="00D94896">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94896">
        <w:rPr>
          <w:rFonts w:ascii="Times New Roman" w:eastAsia="Times New Roman" w:hAnsi="Times New Roman" w:cs="Times New Roman"/>
          <w:sz w:val="24"/>
          <w:szCs w:val="24"/>
          <w:lang w:eastAsia="de-AT"/>
        </w:rPr>
        <w:t xml:space="preserve">die Wiederholung und Vertiefung von Lehrinhalten </w:t>
      </w:r>
    </w:p>
    <w:p w14:paraId="613157D1" w14:textId="77777777" w:rsidR="00D94896" w:rsidRPr="00D94896" w:rsidRDefault="00D94896" w:rsidP="00D94896">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94896">
        <w:rPr>
          <w:rFonts w:ascii="Times New Roman" w:eastAsia="Times New Roman" w:hAnsi="Times New Roman" w:cs="Times New Roman"/>
          <w:sz w:val="24"/>
          <w:szCs w:val="24"/>
          <w:lang w:eastAsia="de-AT"/>
        </w:rPr>
        <w:t>gezielte Förderung</w:t>
      </w:r>
    </w:p>
    <w:p w14:paraId="3D02E70F" w14:textId="77777777" w:rsidR="00D94896" w:rsidRPr="00D94896" w:rsidRDefault="00D94896" w:rsidP="00D94896">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94896">
        <w:rPr>
          <w:rFonts w:ascii="Times New Roman" w:eastAsia="Times New Roman" w:hAnsi="Times New Roman" w:cs="Times New Roman"/>
          <w:sz w:val="24"/>
          <w:szCs w:val="24"/>
          <w:lang w:eastAsia="de-AT"/>
        </w:rPr>
        <w:t>die Vorbereitung auf das kommende Schuljahr,</w:t>
      </w:r>
    </w:p>
    <w:p w14:paraId="33670723" w14:textId="77777777" w:rsidR="00D94896" w:rsidRDefault="00D94896" w:rsidP="00B81370">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D94896">
        <w:rPr>
          <w:rFonts w:ascii="Times New Roman" w:eastAsia="Times New Roman" w:hAnsi="Times New Roman" w:cs="Times New Roman"/>
          <w:sz w:val="24"/>
          <w:szCs w:val="24"/>
          <w:lang w:eastAsia="de-AT"/>
        </w:rPr>
        <w:t xml:space="preserve">die Unterstützung und Vorbereitung bei der Aufnahme in eine andere Schulart </w:t>
      </w:r>
      <w:r>
        <w:rPr>
          <w:rFonts w:ascii="Times New Roman" w:eastAsia="Times New Roman" w:hAnsi="Times New Roman" w:cs="Times New Roman"/>
          <w:sz w:val="24"/>
          <w:szCs w:val="24"/>
          <w:lang w:eastAsia="de-AT"/>
        </w:rPr>
        <w:t>(Nahtstelle Volksschule – Weiterführende Schule)</w:t>
      </w:r>
    </w:p>
    <w:p w14:paraId="128997A5" w14:textId="36FEF84A" w:rsidR="001B1C92" w:rsidRPr="001B1C92" w:rsidRDefault="001B1C92" w:rsidP="001B1C92">
      <w:pPr>
        <w:spacing w:before="100" w:beforeAutospacing="1" w:after="100" w:afterAutospacing="1" w:line="240" w:lineRule="auto"/>
        <w:rPr>
          <w:rFonts w:ascii="Times New Roman" w:eastAsia="Times New Roman" w:hAnsi="Times New Roman" w:cs="Times New Roman"/>
          <w:sz w:val="24"/>
          <w:szCs w:val="24"/>
          <w:lang w:eastAsia="de-AT"/>
        </w:rPr>
      </w:pPr>
      <w:r w:rsidRPr="001B1C92">
        <w:rPr>
          <w:rFonts w:ascii="Times New Roman" w:eastAsia="Times New Roman" w:hAnsi="Times New Roman" w:cs="Times New Roman"/>
          <w:sz w:val="24"/>
          <w:szCs w:val="24"/>
          <w:lang w:eastAsia="de-AT"/>
        </w:rPr>
        <w:t>Zur Unterstützung finden Sie Tipps und Hinweise auf folgenden Seiten im Internet</w:t>
      </w:r>
      <w:r w:rsidR="0000326F">
        <w:rPr>
          <w:rFonts w:ascii="Times New Roman" w:eastAsia="Times New Roman" w:hAnsi="Times New Roman" w:cs="Times New Roman"/>
          <w:sz w:val="24"/>
          <w:szCs w:val="24"/>
          <w:lang w:eastAsia="de-AT"/>
        </w:rPr>
        <w:t xml:space="preserve"> (</w:t>
      </w:r>
      <w:r w:rsidR="0000326F">
        <w:rPr>
          <w:rFonts w:cstheme="minorHAnsi"/>
          <w:sz w:val="24"/>
          <w:szCs w:val="24"/>
        </w:rPr>
        <w:t>rechte Maustaste/link öffnen)</w:t>
      </w:r>
      <w:r w:rsidRPr="001B1C92">
        <w:rPr>
          <w:rFonts w:ascii="Times New Roman" w:eastAsia="Times New Roman" w:hAnsi="Times New Roman" w:cs="Times New Roman"/>
          <w:sz w:val="24"/>
          <w:szCs w:val="24"/>
          <w:lang w:eastAsia="de-AT"/>
        </w:rPr>
        <w:t>:</w:t>
      </w:r>
      <w:r w:rsidR="00683D90">
        <w:rPr>
          <w:rFonts w:ascii="Times New Roman" w:eastAsia="Times New Roman" w:hAnsi="Times New Roman" w:cs="Times New Roman"/>
          <w:sz w:val="24"/>
          <w:szCs w:val="24"/>
          <w:lang w:eastAsia="de-AT"/>
        </w:rPr>
        <w:t xml:space="preserve"> </w:t>
      </w:r>
      <w:hyperlink r:id="rId38" w:history="1">
        <w:r w:rsidR="00683D90" w:rsidRPr="0023785C">
          <w:rPr>
            <w:rStyle w:val="Hyperlink"/>
            <w:rFonts w:ascii="Times New Roman" w:eastAsia="Times New Roman" w:hAnsi="Times New Roman" w:cs="Times New Roman"/>
            <w:sz w:val="24"/>
            <w:szCs w:val="24"/>
            <w:lang w:eastAsia="de-AT"/>
          </w:rPr>
          <w:t>https://www.bmb.gv.at/Themen/schule/zrp/sommerschule.html</w:t>
        </w:r>
      </w:hyperlink>
    </w:p>
    <w:p w14:paraId="438B44D2" w14:textId="77777777" w:rsidR="001B1C92" w:rsidRPr="00D94896" w:rsidRDefault="001B1C92" w:rsidP="001B1C92">
      <w:pPr>
        <w:spacing w:before="100" w:beforeAutospacing="1" w:after="100" w:afterAutospacing="1" w:line="240" w:lineRule="auto"/>
        <w:rPr>
          <w:rFonts w:ascii="Times New Roman" w:eastAsia="Times New Roman" w:hAnsi="Times New Roman" w:cs="Times New Roman"/>
          <w:sz w:val="24"/>
          <w:szCs w:val="24"/>
          <w:lang w:eastAsia="de-AT"/>
        </w:rPr>
      </w:pPr>
    </w:p>
    <w:p w14:paraId="50DC08C0" w14:textId="77777777" w:rsidR="00B81370" w:rsidRPr="00B81370" w:rsidRDefault="00000000" w:rsidP="00B81370">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2F8130AD">
          <v:rect id="_x0000_i1037" style="width:0;height:1.5pt" o:hralign="center" o:hrstd="t" o:hr="t" fillcolor="#a0a0a0" stroked="f"/>
        </w:pict>
      </w:r>
    </w:p>
    <w:p w14:paraId="24488D23" w14:textId="77777777" w:rsidR="00B81370" w:rsidRPr="00B81370" w:rsidRDefault="00B81370" w:rsidP="00B81370">
      <w:pPr>
        <w:spacing w:after="0" w:line="240" w:lineRule="auto"/>
        <w:rPr>
          <w:rFonts w:ascii="Times New Roman" w:eastAsia="Times New Roman" w:hAnsi="Times New Roman" w:cs="Times New Roman"/>
          <w:sz w:val="24"/>
          <w:szCs w:val="24"/>
          <w:lang w:eastAsia="de-AT"/>
        </w:rPr>
      </w:pPr>
    </w:p>
    <w:p w14:paraId="0E5B33F6" w14:textId="77777777" w:rsidR="001B1C92" w:rsidRDefault="001B1C92">
      <w:pPr>
        <w:rPr>
          <w:rFonts w:ascii="ass95-0" w:hAnsi="ass95-0" w:cstheme="minorHAnsi"/>
          <w:sz w:val="40"/>
          <w:szCs w:val="40"/>
        </w:rPr>
      </w:pPr>
      <w:r>
        <w:rPr>
          <w:rFonts w:ascii="ass95-0" w:hAnsi="ass95-0" w:cstheme="minorHAnsi"/>
          <w:sz w:val="40"/>
          <w:szCs w:val="40"/>
        </w:rPr>
        <w:br w:type="page"/>
      </w:r>
    </w:p>
    <w:p w14:paraId="5BE51957" w14:textId="77777777" w:rsidR="006841D5" w:rsidRDefault="006841D5" w:rsidP="006841D5">
      <w:pPr>
        <w:rPr>
          <w:rFonts w:ascii="ass95-0" w:hAnsi="ass95-0" w:cstheme="minorHAnsi"/>
          <w:sz w:val="40"/>
          <w:szCs w:val="40"/>
        </w:rPr>
      </w:pPr>
      <w:r>
        <w:rPr>
          <w:rFonts w:ascii="ass95-0" w:hAnsi="ass95-0" w:cstheme="minorHAnsi"/>
          <w:sz w:val="40"/>
          <w:szCs w:val="40"/>
        </w:rPr>
        <w:lastRenderedPageBreak/>
        <w:t>Vergabe Jahreszeugnis</w:t>
      </w:r>
    </w:p>
    <w:p w14:paraId="7F0A088D" w14:textId="77777777" w:rsidR="006841D5" w:rsidRDefault="00B60600" w:rsidP="006841D5">
      <w:pPr>
        <w:rPr>
          <w:rFonts w:cstheme="minorHAnsi"/>
          <w:sz w:val="24"/>
          <w:szCs w:val="24"/>
        </w:rPr>
      </w:pPr>
      <w:r>
        <w:rPr>
          <w:rFonts w:cstheme="minorHAnsi"/>
          <w:sz w:val="24"/>
          <w:szCs w:val="24"/>
        </w:rPr>
        <w:t>Am letzten Schultag wird das Jahreszeugnis</w:t>
      </w:r>
      <w:r w:rsidR="006841D5">
        <w:rPr>
          <w:rFonts w:cstheme="minorHAnsi"/>
          <w:sz w:val="24"/>
          <w:szCs w:val="24"/>
        </w:rPr>
        <w:t xml:space="preserve"> mit Noten und eine Übersicht zu erzielten Kompetenzen Ihres Kindes vergeben. Hier zeigt sich der aktuelle Leistungsstand. Im Lernentwicklungsgespräch wurde dieser bereits gemeinsam besprochen. </w:t>
      </w:r>
      <w:r>
        <w:rPr>
          <w:rFonts w:cstheme="minorHAnsi"/>
          <w:sz w:val="24"/>
          <w:szCs w:val="24"/>
        </w:rPr>
        <w:t>Zum Jahreszeugnis</w:t>
      </w:r>
      <w:r w:rsidR="006841D5">
        <w:rPr>
          <w:rFonts w:cstheme="minorHAnsi"/>
          <w:sz w:val="24"/>
          <w:szCs w:val="24"/>
        </w:rPr>
        <w:t xml:space="preserve"> wird </w:t>
      </w:r>
      <w:r>
        <w:rPr>
          <w:rFonts w:cstheme="minorHAnsi"/>
          <w:sz w:val="24"/>
          <w:szCs w:val="24"/>
        </w:rPr>
        <w:t xml:space="preserve">wieder der </w:t>
      </w:r>
      <w:r w:rsidR="006841D5">
        <w:rPr>
          <w:rFonts w:cstheme="minorHAnsi"/>
          <w:sz w:val="24"/>
          <w:szCs w:val="24"/>
        </w:rPr>
        <w:t>Kompetenzraster mitgegeben.</w:t>
      </w:r>
    </w:p>
    <w:p w14:paraId="3EF70348" w14:textId="77777777" w:rsidR="003964CB" w:rsidRDefault="003964CB" w:rsidP="006841D5">
      <w:pPr>
        <w:rPr>
          <w:rFonts w:cstheme="minorHAnsi"/>
          <w:sz w:val="24"/>
          <w:szCs w:val="24"/>
        </w:rPr>
      </w:pPr>
    </w:p>
    <w:p w14:paraId="2545B6F3" w14:textId="77777777" w:rsidR="00903D12" w:rsidRDefault="00E71ED0" w:rsidP="00903D12">
      <w:pPr>
        <w:rPr>
          <w:rFonts w:ascii="ass95-0" w:hAnsi="ass95-0" w:cstheme="minorHAnsi"/>
          <w:sz w:val="40"/>
          <w:szCs w:val="40"/>
        </w:rPr>
      </w:pPr>
      <w:r>
        <w:rPr>
          <w:noProof/>
        </w:rPr>
        <w:drawing>
          <wp:anchor distT="0" distB="0" distL="114300" distR="114300" simplePos="0" relativeHeight="251679744" behindDoc="1" locked="0" layoutInCell="1" allowOverlap="1" wp14:anchorId="0A351D11" wp14:editId="32A8BBD7">
            <wp:simplePos x="0" y="0"/>
            <wp:positionH relativeFrom="margin">
              <wp:posOffset>1638300</wp:posOffset>
            </wp:positionH>
            <wp:positionV relativeFrom="paragraph">
              <wp:posOffset>12700</wp:posOffset>
            </wp:positionV>
            <wp:extent cx="953770" cy="953770"/>
            <wp:effectExtent l="0" t="0" r="0" b="0"/>
            <wp:wrapTight wrapText="bothSides">
              <wp:wrapPolygon edited="0">
                <wp:start x="0" y="0"/>
                <wp:lineTo x="0" y="21140"/>
                <wp:lineTo x="21140" y="21140"/>
                <wp:lineTo x="21140" y="0"/>
                <wp:lineTo x="0" y="0"/>
              </wp:wrapPolygon>
            </wp:wrapTight>
            <wp:docPr id="13"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0E3AF675" wp14:editId="070DA7B2">
            <wp:simplePos x="0" y="0"/>
            <wp:positionH relativeFrom="margin">
              <wp:posOffset>3333750</wp:posOffset>
            </wp:positionH>
            <wp:positionV relativeFrom="paragraph">
              <wp:posOffset>12700</wp:posOffset>
            </wp:positionV>
            <wp:extent cx="953770" cy="953770"/>
            <wp:effectExtent l="0" t="0" r="0" b="0"/>
            <wp:wrapTight wrapText="bothSides">
              <wp:wrapPolygon edited="0">
                <wp:start x="0" y="0"/>
                <wp:lineTo x="0" y="21140"/>
                <wp:lineTo x="21140" y="21140"/>
                <wp:lineTo x="21140" y="0"/>
                <wp:lineTo x="0" y="0"/>
              </wp:wrapPolygon>
            </wp:wrapTight>
            <wp:docPr id="11"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31E70C31" wp14:editId="07CB73F1">
            <wp:simplePos x="0" y="0"/>
            <wp:positionH relativeFrom="margin">
              <wp:posOffset>6934200</wp:posOffset>
            </wp:positionH>
            <wp:positionV relativeFrom="paragraph">
              <wp:posOffset>8890</wp:posOffset>
            </wp:positionV>
            <wp:extent cx="954000" cy="954000"/>
            <wp:effectExtent l="0" t="0" r="0" b="0"/>
            <wp:wrapTight wrapText="bothSides">
              <wp:wrapPolygon edited="0">
                <wp:start x="0" y="0"/>
                <wp:lineTo x="0" y="21140"/>
                <wp:lineTo x="21140" y="21140"/>
                <wp:lineTo x="21140" y="0"/>
                <wp:lineTo x="0" y="0"/>
              </wp:wrapPolygon>
            </wp:wrapTight>
            <wp:docPr id="3"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232BAA9C" wp14:editId="5D3CF624">
            <wp:simplePos x="0" y="0"/>
            <wp:positionH relativeFrom="margin">
              <wp:posOffset>8782050</wp:posOffset>
            </wp:positionH>
            <wp:positionV relativeFrom="paragraph">
              <wp:posOffset>8890</wp:posOffset>
            </wp:positionV>
            <wp:extent cx="954000" cy="954000"/>
            <wp:effectExtent l="0" t="0" r="0" b="0"/>
            <wp:wrapTight wrapText="bothSides">
              <wp:wrapPolygon edited="0">
                <wp:start x="0" y="0"/>
                <wp:lineTo x="0" y="21140"/>
                <wp:lineTo x="21140" y="21140"/>
                <wp:lineTo x="21140" y="0"/>
                <wp:lineTo x="0" y="0"/>
              </wp:wrapPolygon>
            </wp:wrapTight>
            <wp:docPr id="21"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06BBAA42" wp14:editId="687F5E05">
            <wp:simplePos x="0" y="0"/>
            <wp:positionH relativeFrom="margin">
              <wp:align>left</wp:align>
            </wp:positionH>
            <wp:positionV relativeFrom="paragraph">
              <wp:posOffset>11430</wp:posOffset>
            </wp:positionV>
            <wp:extent cx="953770" cy="953770"/>
            <wp:effectExtent l="0" t="0" r="0" b="0"/>
            <wp:wrapTight wrapText="bothSides">
              <wp:wrapPolygon edited="0">
                <wp:start x="0" y="0"/>
                <wp:lineTo x="0" y="21140"/>
                <wp:lineTo x="21140" y="21140"/>
                <wp:lineTo x="21140" y="0"/>
                <wp:lineTo x="0" y="0"/>
              </wp:wrapPolygon>
            </wp:wrapTight>
            <wp:docPr id="10"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7946E0EC" wp14:editId="2F2FA849">
            <wp:simplePos x="0" y="0"/>
            <wp:positionH relativeFrom="margin">
              <wp:posOffset>5186680</wp:posOffset>
            </wp:positionH>
            <wp:positionV relativeFrom="paragraph">
              <wp:posOffset>11430</wp:posOffset>
            </wp:positionV>
            <wp:extent cx="954000" cy="954000"/>
            <wp:effectExtent l="0" t="0" r="0" b="0"/>
            <wp:wrapTight wrapText="bothSides">
              <wp:wrapPolygon edited="0">
                <wp:start x="0" y="0"/>
                <wp:lineTo x="0" y="21140"/>
                <wp:lineTo x="21140" y="21140"/>
                <wp:lineTo x="21140" y="0"/>
                <wp:lineTo x="0" y="0"/>
              </wp:wrapPolygon>
            </wp:wrapTight>
            <wp:docPr id="12"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8614A" w14:textId="77777777" w:rsidR="00903D12" w:rsidRDefault="00903D12" w:rsidP="00903D12">
      <w:pPr>
        <w:rPr>
          <w:rFonts w:ascii="ass95-0" w:hAnsi="ass95-0" w:cstheme="minorHAnsi"/>
          <w:sz w:val="40"/>
          <w:szCs w:val="40"/>
        </w:rPr>
      </w:pPr>
    </w:p>
    <w:p w14:paraId="51094BFE" w14:textId="77777777" w:rsidR="00E71ED0" w:rsidRDefault="00E71ED0">
      <w:pPr>
        <w:rPr>
          <w:rFonts w:ascii="ass95-0" w:hAnsi="ass95-0" w:cstheme="minorHAnsi"/>
          <w:b/>
          <w:i/>
          <w:color w:val="70AD47" w:themeColor="accent6"/>
          <w:sz w:val="40"/>
          <w:szCs w:val="40"/>
        </w:rPr>
      </w:pPr>
      <w:bookmarkStart w:id="13" w:name="_Hlk214952538"/>
      <w:r>
        <w:rPr>
          <w:rFonts w:ascii="ass95-0" w:hAnsi="ass95-0" w:cstheme="minorHAnsi"/>
          <w:b/>
          <w:i/>
          <w:color w:val="70AD47" w:themeColor="accent6"/>
          <w:sz w:val="40"/>
          <w:szCs w:val="40"/>
        </w:rPr>
        <w:br w:type="page"/>
      </w:r>
    </w:p>
    <w:p w14:paraId="6CB52FB4" w14:textId="77777777" w:rsidR="00C24157" w:rsidRPr="00C24157" w:rsidRDefault="00C24157" w:rsidP="00903D12">
      <w:pPr>
        <w:rPr>
          <w:rFonts w:ascii="ass95-0" w:hAnsi="ass95-0" w:cstheme="minorHAnsi"/>
          <w:b/>
          <w:i/>
          <w:color w:val="70AD47" w:themeColor="accent6"/>
          <w:sz w:val="40"/>
          <w:szCs w:val="40"/>
        </w:rPr>
      </w:pPr>
      <w:bookmarkStart w:id="14" w:name="_Hlk214960417"/>
      <w:r w:rsidRPr="00C24157">
        <w:rPr>
          <w:rFonts w:ascii="ass95-0" w:hAnsi="ass95-0" w:cstheme="minorHAnsi"/>
          <w:b/>
          <w:i/>
          <w:color w:val="70AD47" w:themeColor="accent6"/>
          <w:sz w:val="40"/>
          <w:szCs w:val="40"/>
        </w:rPr>
        <w:lastRenderedPageBreak/>
        <w:t xml:space="preserve">Zeit für </w:t>
      </w:r>
      <w:r>
        <w:rPr>
          <w:rFonts w:ascii="ass95-0" w:hAnsi="ass95-0" w:cstheme="minorHAnsi"/>
          <w:b/>
          <w:i/>
          <w:color w:val="70AD47" w:themeColor="accent6"/>
          <w:sz w:val="40"/>
          <w:szCs w:val="40"/>
        </w:rPr>
        <w:t xml:space="preserve">Friede, </w:t>
      </w:r>
      <w:r w:rsidRPr="00C24157">
        <w:rPr>
          <w:rFonts w:ascii="ass95-0" w:hAnsi="ass95-0" w:cstheme="minorHAnsi"/>
          <w:b/>
          <w:i/>
          <w:color w:val="70AD47" w:themeColor="accent6"/>
          <w:sz w:val="40"/>
          <w:szCs w:val="40"/>
        </w:rPr>
        <w:t>Liebe und Mitgefühl…</w:t>
      </w:r>
    </w:p>
    <w:bookmarkEnd w:id="13"/>
    <w:bookmarkEnd w:id="14"/>
    <w:p w14:paraId="7DF403D3" w14:textId="77777777" w:rsidR="00903D12" w:rsidRPr="006841D5" w:rsidRDefault="004979E3" w:rsidP="00903D12">
      <w:pPr>
        <w:rPr>
          <w:rFonts w:cstheme="minorHAnsi"/>
          <w:sz w:val="24"/>
          <w:szCs w:val="24"/>
        </w:rPr>
      </w:pPr>
      <w:r w:rsidRPr="00C24157">
        <w:rPr>
          <w:rFonts w:ascii="ass95-0" w:hAnsi="ass95-0"/>
          <w:i/>
          <w:noProof/>
          <w:color w:val="70AD47" w:themeColor="accent6"/>
          <w:sz w:val="48"/>
          <w:szCs w:val="48"/>
        </w:rPr>
        <w:drawing>
          <wp:anchor distT="0" distB="0" distL="114300" distR="114300" simplePos="0" relativeHeight="251687936" behindDoc="1" locked="0" layoutInCell="1" allowOverlap="1" wp14:anchorId="5257B762" wp14:editId="348DE6D3">
            <wp:simplePos x="0" y="0"/>
            <wp:positionH relativeFrom="rightMargin">
              <wp:posOffset>-3895725</wp:posOffset>
            </wp:positionH>
            <wp:positionV relativeFrom="paragraph">
              <wp:posOffset>12065</wp:posOffset>
            </wp:positionV>
            <wp:extent cx="306070" cy="306070"/>
            <wp:effectExtent l="0" t="0" r="0" b="0"/>
            <wp:wrapTight wrapText="bothSides">
              <wp:wrapPolygon edited="0">
                <wp:start x="0" y="0"/>
                <wp:lineTo x="0" y="20166"/>
                <wp:lineTo x="20166" y="20166"/>
                <wp:lineTo x="20166" y="0"/>
                <wp:lineTo x="0" y="0"/>
              </wp:wrapPolygon>
            </wp:wrapTight>
            <wp:docPr id="17"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12" w:rsidRPr="00C24157">
        <w:rPr>
          <w:rFonts w:ascii="ass95-0" w:hAnsi="ass95-0" w:cstheme="minorHAnsi"/>
          <w:color w:val="70AD47" w:themeColor="accent6"/>
          <w:sz w:val="36"/>
          <w:szCs w:val="36"/>
        </w:rPr>
        <w:t>Adventzeit</w:t>
      </w:r>
      <w:r w:rsidR="00903D12" w:rsidRPr="00C24157">
        <w:rPr>
          <w:rFonts w:cstheme="minorHAnsi"/>
          <w:color w:val="70AD47" w:themeColor="accent6"/>
          <w:sz w:val="24"/>
          <w:szCs w:val="24"/>
        </w:rPr>
        <w:t xml:space="preserve"> </w:t>
      </w:r>
      <w:r w:rsidR="00903D12">
        <w:rPr>
          <w:rFonts w:cstheme="minorHAnsi"/>
          <w:sz w:val="24"/>
          <w:szCs w:val="24"/>
        </w:rPr>
        <w:t>als</w:t>
      </w:r>
      <w:r w:rsidR="00903D12" w:rsidRPr="006841D5">
        <w:rPr>
          <w:rFonts w:cstheme="minorHAnsi"/>
          <w:sz w:val="24"/>
          <w:szCs w:val="24"/>
        </w:rPr>
        <w:t xml:space="preserve"> Zeit füreinander und miteinander…</w:t>
      </w:r>
    </w:p>
    <w:p w14:paraId="1543A42D" w14:textId="77777777" w:rsidR="00903D12" w:rsidRPr="006841D5" w:rsidRDefault="004979E3" w:rsidP="00903D12">
      <w:pPr>
        <w:rPr>
          <w:rFonts w:cstheme="minorHAnsi"/>
          <w:sz w:val="24"/>
          <w:szCs w:val="24"/>
        </w:rPr>
      </w:pPr>
      <w:r>
        <w:rPr>
          <w:noProof/>
        </w:rPr>
        <w:drawing>
          <wp:anchor distT="0" distB="0" distL="114300" distR="114300" simplePos="0" relativeHeight="251683840" behindDoc="1" locked="0" layoutInCell="1" allowOverlap="1" wp14:anchorId="7EB5BA77" wp14:editId="1CBF6E67">
            <wp:simplePos x="0" y="0"/>
            <wp:positionH relativeFrom="margin">
              <wp:posOffset>3938905</wp:posOffset>
            </wp:positionH>
            <wp:positionV relativeFrom="paragraph">
              <wp:posOffset>87630</wp:posOffset>
            </wp:positionV>
            <wp:extent cx="715645" cy="715645"/>
            <wp:effectExtent l="0" t="0" r="8255" b="8255"/>
            <wp:wrapTight wrapText="bothSides">
              <wp:wrapPolygon edited="0">
                <wp:start x="0" y="0"/>
                <wp:lineTo x="0" y="21274"/>
                <wp:lineTo x="21274" y="21274"/>
                <wp:lineTo x="21274" y="0"/>
                <wp:lineTo x="0" y="0"/>
              </wp:wrapPolygon>
            </wp:wrapTight>
            <wp:docPr id="15"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12" w:rsidRPr="006841D5">
        <w:rPr>
          <w:rFonts w:cstheme="minorHAnsi"/>
          <w:sz w:val="24"/>
          <w:szCs w:val="24"/>
        </w:rPr>
        <w:t xml:space="preserve">      … um miteinander zu wachsen</w:t>
      </w:r>
    </w:p>
    <w:p w14:paraId="5EFE02D3" w14:textId="77777777" w:rsidR="00903D12" w:rsidRPr="006841D5" w:rsidRDefault="00903D12" w:rsidP="00903D12">
      <w:pPr>
        <w:rPr>
          <w:rFonts w:cstheme="minorHAnsi"/>
          <w:sz w:val="24"/>
          <w:szCs w:val="24"/>
        </w:rPr>
      </w:pPr>
      <w:r w:rsidRPr="00C24157">
        <w:rPr>
          <w:rFonts w:ascii="ass95-0" w:hAnsi="ass95-0" w:cstheme="minorHAnsi"/>
          <w:color w:val="70AD47" w:themeColor="accent6"/>
          <w:sz w:val="36"/>
          <w:szCs w:val="36"/>
        </w:rPr>
        <w:t xml:space="preserve">Ramadan </w:t>
      </w:r>
      <w:r>
        <w:rPr>
          <w:rFonts w:cstheme="minorHAnsi"/>
          <w:sz w:val="24"/>
          <w:szCs w:val="24"/>
        </w:rPr>
        <w:t>als</w:t>
      </w:r>
      <w:r w:rsidRPr="006841D5">
        <w:rPr>
          <w:rFonts w:cstheme="minorHAnsi"/>
          <w:sz w:val="24"/>
          <w:szCs w:val="24"/>
        </w:rPr>
        <w:t xml:space="preserve"> Zeit füreinander und miteinander…</w:t>
      </w:r>
    </w:p>
    <w:p w14:paraId="51BF467F" w14:textId="77777777" w:rsidR="00903D12" w:rsidRPr="006841D5" w:rsidRDefault="00903D12" w:rsidP="00903D12">
      <w:pPr>
        <w:rPr>
          <w:rFonts w:cstheme="minorHAnsi"/>
          <w:sz w:val="24"/>
          <w:szCs w:val="24"/>
        </w:rPr>
      </w:pPr>
      <w:r w:rsidRPr="006841D5">
        <w:rPr>
          <w:rFonts w:cstheme="minorHAnsi"/>
          <w:sz w:val="24"/>
          <w:szCs w:val="24"/>
        </w:rPr>
        <w:t xml:space="preserve">      … um miteinander zu wachsen</w:t>
      </w:r>
    </w:p>
    <w:p w14:paraId="32005AEB" w14:textId="77777777" w:rsidR="00C24157" w:rsidRPr="00C24157" w:rsidRDefault="00A51F00" w:rsidP="00C24157">
      <w:pPr>
        <w:rPr>
          <w:rFonts w:ascii="ass95-0" w:hAnsi="ass95-0" w:cstheme="minorHAnsi"/>
          <w:color w:val="70AD47" w:themeColor="accent6"/>
          <w:sz w:val="36"/>
          <w:szCs w:val="36"/>
        </w:rPr>
      </w:pPr>
      <w:r w:rsidRPr="00C73E71">
        <w:rPr>
          <w:rFonts w:ascii="ass95-0" w:hAnsi="ass95-0"/>
          <w:i/>
          <w:noProof/>
          <w:sz w:val="48"/>
          <w:szCs w:val="48"/>
        </w:rPr>
        <w:drawing>
          <wp:anchor distT="0" distB="0" distL="114300" distR="114300" simplePos="0" relativeHeight="251694080" behindDoc="1" locked="0" layoutInCell="1" allowOverlap="1" wp14:anchorId="76FB32F7" wp14:editId="1DDF2DDC">
            <wp:simplePos x="0" y="0"/>
            <wp:positionH relativeFrom="margin">
              <wp:posOffset>7200900</wp:posOffset>
            </wp:positionH>
            <wp:positionV relativeFrom="paragraph">
              <wp:posOffset>57150</wp:posOffset>
            </wp:positionV>
            <wp:extent cx="590400" cy="590400"/>
            <wp:effectExtent l="0" t="0" r="635" b="635"/>
            <wp:wrapNone/>
            <wp:docPr id="20"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400" cy="59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157" w:rsidRPr="00C24157">
        <w:rPr>
          <w:rFonts w:ascii="ass95-0" w:hAnsi="ass95-0" w:cstheme="minorHAnsi"/>
          <w:color w:val="70AD47" w:themeColor="accent6"/>
          <w:sz w:val="36"/>
          <w:szCs w:val="36"/>
        </w:rPr>
        <w:t>Opferfest</w:t>
      </w:r>
    </w:p>
    <w:p w14:paraId="52ACA89C" w14:textId="77777777" w:rsidR="00C24157" w:rsidRDefault="00C24157" w:rsidP="00C24157">
      <w:r>
        <w:rPr>
          <w:noProof/>
        </w:rPr>
        <w:drawing>
          <wp:anchor distT="0" distB="0" distL="114300" distR="114300" simplePos="0" relativeHeight="251696128" behindDoc="1" locked="0" layoutInCell="1" allowOverlap="1" wp14:anchorId="15EF1BC7" wp14:editId="11096661">
            <wp:simplePos x="0" y="0"/>
            <wp:positionH relativeFrom="margin">
              <wp:posOffset>5559425</wp:posOffset>
            </wp:positionH>
            <wp:positionV relativeFrom="paragraph">
              <wp:posOffset>194945</wp:posOffset>
            </wp:positionV>
            <wp:extent cx="477520" cy="477520"/>
            <wp:effectExtent l="0" t="0" r="0" b="0"/>
            <wp:wrapTight wrapText="bothSides">
              <wp:wrapPolygon edited="0">
                <wp:start x="0" y="0"/>
                <wp:lineTo x="0" y="20681"/>
                <wp:lineTo x="20681" y="20681"/>
                <wp:lineTo x="20681" y="0"/>
                <wp:lineTo x="0" y="0"/>
              </wp:wrapPolygon>
            </wp:wrapTight>
            <wp:docPr id="19"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Opferfest als Zeit der Hilfsbereitschaft, Großzügigkeit und der Gemeinschaft </w:t>
      </w:r>
    </w:p>
    <w:p w14:paraId="44CD4E33" w14:textId="77777777" w:rsidR="00C24157" w:rsidRDefault="00C24157" w:rsidP="00C24157">
      <w:pPr>
        <w:rPr>
          <w:noProof/>
        </w:rPr>
      </w:pPr>
      <w:r>
        <w:rPr>
          <w:rFonts w:ascii="ass95-0" w:hAnsi="ass95-0" w:cstheme="minorHAnsi"/>
          <w:sz w:val="40"/>
          <w:szCs w:val="40"/>
        </w:rPr>
        <w:t xml:space="preserve"> </w:t>
      </w:r>
      <w:r w:rsidRPr="00903D12">
        <w:rPr>
          <w:rFonts w:cstheme="minorHAnsi"/>
          <w:sz w:val="24"/>
          <w:szCs w:val="24"/>
        </w:rPr>
        <w:t xml:space="preserve">… um miteinander ein Familienfest zu gestalten und gute Taten zu </w:t>
      </w:r>
      <w:r>
        <w:rPr>
          <w:rFonts w:cstheme="minorHAnsi"/>
          <w:sz w:val="24"/>
          <w:szCs w:val="24"/>
        </w:rPr>
        <w:t>vollbringen</w:t>
      </w:r>
    </w:p>
    <w:p w14:paraId="133DD917" w14:textId="77777777" w:rsidR="00B60600" w:rsidRDefault="00A51F00" w:rsidP="00B60600">
      <w:pPr>
        <w:rPr>
          <w:rFonts w:cstheme="minorHAnsi"/>
          <w:sz w:val="24"/>
          <w:szCs w:val="24"/>
        </w:rPr>
      </w:pPr>
      <w:r>
        <w:rPr>
          <w:noProof/>
        </w:rPr>
        <w:drawing>
          <wp:anchor distT="0" distB="0" distL="114300" distR="114300" simplePos="0" relativeHeight="251685888" behindDoc="1" locked="0" layoutInCell="1" allowOverlap="1" wp14:anchorId="30A95CD9" wp14:editId="6C5BC0DA">
            <wp:simplePos x="0" y="0"/>
            <wp:positionH relativeFrom="margin">
              <wp:posOffset>8815070</wp:posOffset>
            </wp:positionH>
            <wp:positionV relativeFrom="paragraph">
              <wp:posOffset>6985</wp:posOffset>
            </wp:positionV>
            <wp:extent cx="315595" cy="315595"/>
            <wp:effectExtent l="0" t="0" r="8255" b="8255"/>
            <wp:wrapTight wrapText="bothSides">
              <wp:wrapPolygon edited="0">
                <wp:start x="0" y="0"/>
                <wp:lineTo x="0" y="20861"/>
                <wp:lineTo x="20861" y="20861"/>
                <wp:lineTo x="20861" y="0"/>
                <wp:lineTo x="0" y="0"/>
              </wp:wrapPolygon>
            </wp:wrapTight>
            <wp:docPr id="16"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E8C" w:rsidRPr="00C24157">
        <w:rPr>
          <w:rFonts w:ascii="ass95-0" w:hAnsi="ass95-0"/>
          <w:i/>
          <w:noProof/>
          <w:color w:val="70AD47" w:themeColor="accent6"/>
          <w:sz w:val="36"/>
          <w:szCs w:val="36"/>
        </w:rPr>
        <w:drawing>
          <wp:anchor distT="0" distB="0" distL="114300" distR="114300" simplePos="0" relativeHeight="251681792" behindDoc="1" locked="0" layoutInCell="1" allowOverlap="1" wp14:anchorId="17026B1A" wp14:editId="52D37A51">
            <wp:simplePos x="0" y="0"/>
            <wp:positionH relativeFrom="column">
              <wp:posOffset>4538345</wp:posOffset>
            </wp:positionH>
            <wp:positionV relativeFrom="paragraph">
              <wp:posOffset>133985</wp:posOffset>
            </wp:positionV>
            <wp:extent cx="753745" cy="753745"/>
            <wp:effectExtent l="0" t="0" r="8255" b="8255"/>
            <wp:wrapTight wrapText="bothSides">
              <wp:wrapPolygon edited="0">
                <wp:start x="0" y="0"/>
                <wp:lineTo x="0" y="21291"/>
                <wp:lineTo x="21291" y="21291"/>
                <wp:lineTo x="21291" y="0"/>
                <wp:lineTo x="0" y="0"/>
              </wp:wrapPolygon>
            </wp:wrapTight>
            <wp:docPr id="14"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2CD" w:rsidRPr="00C24157">
        <w:rPr>
          <w:rFonts w:ascii="ass95-0" w:hAnsi="ass95-0" w:cstheme="minorHAnsi"/>
          <w:color w:val="70AD47" w:themeColor="accent6"/>
          <w:sz w:val="36"/>
          <w:szCs w:val="36"/>
        </w:rPr>
        <w:t>Oster</w:t>
      </w:r>
      <w:r w:rsidR="004979E3" w:rsidRPr="00C24157">
        <w:rPr>
          <w:rFonts w:ascii="ass95-0" w:hAnsi="ass95-0" w:cstheme="minorHAnsi"/>
          <w:color w:val="70AD47" w:themeColor="accent6"/>
          <w:sz w:val="36"/>
          <w:szCs w:val="36"/>
        </w:rPr>
        <w:t>n</w:t>
      </w:r>
      <w:r w:rsidR="00F672CD" w:rsidRPr="00F672CD">
        <w:rPr>
          <w:rFonts w:cstheme="minorHAnsi"/>
          <w:sz w:val="24"/>
          <w:szCs w:val="24"/>
        </w:rPr>
        <w:t xml:space="preserve"> als Zeit </w:t>
      </w:r>
      <w:r w:rsidR="00F672CD">
        <w:rPr>
          <w:rFonts w:cstheme="minorHAnsi"/>
          <w:sz w:val="24"/>
          <w:szCs w:val="24"/>
        </w:rPr>
        <w:t>der Freude</w:t>
      </w:r>
      <w:r w:rsidR="00F672CD" w:rsidRPr="00F672CD">
        <w:rPr>
          <w:rFonts w:cstheme="minorHAnsi"/>
          <w:sz w:val="24"/>
          <w:szCs w:val="24"/>
        </w:rPr>
        <w:t xml:space="preserve"> und der Hoffnung</w:t>
      </w:r>
      <w:r w:rsidR="00F672CD">
        <w:rPr>
          <w:rFonts w:cstheme="minorHAnsi"/>
          <w:sz w:val="24"/>
          <w:szCs w:val="24"/>
        </w:rPr>
        <w:t>…</w:t>
      </w:r>
    </w:p>
    <w:p w14:paraId="46BE03AC" w14:textId="77777777" w:rsidR="00F672CD" w:rsidRPr="00F672CD" w:rsidRDefault="00F672CD" w:rsidP="00B60600">
      <w:pPr>
        <w:rPr>
          <w:rFonts w:cstheme="minorHAnsi"/>
          <w:sz w:val="24"/>
          <w:szCs w:val="24"/>
        </w:rPr>
      </w:pPr>
      <w:r>
        <w:rPr>
          <w:rFonts w:cstheme="minorHAnsi"/>
          <w:sz w:val="24"/>
          <w:szCs w:val="24"/>
        </w:rPr>
        <w:t xml:space="preserve">    … um miteinander ein Frühlingsfest mit Ostereiersuche zu gestalten</w:t>
      </w:r>
    </w:p>
    <w:p w14:paraId="029FBFCB" w14:textId="77777777" w:rsidR="00CE1906" w:rsidRDefault="00CE1906" w:rsidP="00B60600">
      <w:pPr>
        <w:rPr>
          <w:noProof/>
        </w:rPr>
      </w:pPr>
    </w:p>
    <w:p w14:paraId="458D8E36" w14:textId="77777777" w:rsidR="001D4361" w:rsidRDefault="001D4361" w:rsidP="0059044B">
      <w:pPr>
        <w:rPr>
          <w:rFonts w:cstheme="minorHAnsi"/>
        </w:rPr>
      </w:pPr>
    </w:p>
    <w:p w14:paraId="629581B0" w14:textId="77777777" w:rsidR="009B603E" w:rsidRDefault="009B603E" w:rsidP="0059044B">
      <w:pPr>
        <w:rPr>
          <w:rFonts w:cstheme="minorHAnsi"/>
        </w:rPr>
      </w:pPr>
    </w:p>
    <w:p w14:paraId="1C9D2624" w14:textId="77777777" w:rsidR="009B603E" w:rsidRDefault="00531597" w:rsidP="009B603E">
      <w:pPr>
        <w:rPr>
          <w:rFonts w:ascii="ass95-0" w:hAnsi="ass95-0" w:cstheme="minorHAnsi"/>
          <w:b/>
          <w:i/>
          <w:color w:val="70AD47" w:themeColor="accent6"/>
          <w:sz w:val="40"/>
          <w:szCs w:val="40"/>
        </w:rPr>
      </w:pPr>
      <w:r>
        <w:rPr>
          <w:noProof/>
        </w:rPr>
        <w:lastRenderedPageBreak/>
        <w:drawing>
          <wp:anchor distT="0" distB="0" distL="114300" distR="114300" simplePos="0" relativeHeight="251706368" behindDoc="1" locked="0" layoutInCell="1" allowOverlap="1" wp14:anchorId="16086645" wp14:editId="5B482DAC">
            <wp:simplePos x="0" y="0"/>
            <wp:positionH relativeFrom="margin">
              <wp:posOffset>8467725</wp:posOffset>
            </wp:positionH>
            <wp:positionV relativeFrom="paragraph">
              <wp:posOffset>0</wp:posOffset>
            </wp:positionV>
            <wp:extent cx="715645" cy="715645"/>
            <wp:effectExtent l="0" t="0" r="8255" b="8255"/>
            <wp:wrapTight wrapText="bothSides">
              <wp:wrapPolygon edited="0">
                <wp:start x="0" y="0"/>
                <wp:lineTo x="0" y="21274"/>
                <wp:lineTo x="21274" y="21274"/>
                <wp:lineTo x="21274" y="0"/>
                <wp:lineTo x="0" y="0"/>
              </wp:wrapPolygon>
            </wp:wrapTight>
            <wp:docPr id="24"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03E" w:rsidRPr="00C24157">
        <w:rPr>
          <w:rFonts w:ascii="ass95-0" w:hAnsi="ass95-0" w:cstheme="minorHAnsi"/>
          <w:b/>
          <w:i/>
          <w:color w:val="70AD47" w:themeColor="accent6"/>
          <w:sz w:val="40"/>
          <w:szCs w:val="40"/>
        </w:rPr>
        <w:t xml:space="preserve">Zeit für </w:t>
      </w:r>
      <w:r w:rsidR="009B603E">
        <w:rPr>
          <w:rFonts w:ascii="ass95-0" w:hAnsi="ass95-0" w:cstheme="minorHAnsi"/>
          <w:b/>
          <w:i/>
          <w:color w:val="70AD47" w:themeColor="accent6"/>
          <w:sz w:val="40"/>
          <w:szCs w:val="40"/>
        </w:rPr>
        <w:t>Feste, Feiern, Gemeinschaft pflegen</w:t>
      </w:r>
      <w:r w:rsidR="009B603E" w:rsidRPr="00C24157">
        <w:rPr>
          <w:rFonts w:ascii="ass95-0" w:hAnsi="ass95-0" w:cstheme="minorHAnsi"/>
          <w:b/>
          <w:i/>
          <w:color w:val="70AD47" w:themeColor="accent6"/>
          <w:sz w:val="40"/>
          <w:szCs w:val="40"/>
        </w:rPr>
        <w:t>…</w:t>
      </w:r>
    </w:p>
    <w:p w14:paraId="53CCE774" w14:textId="77777777" w:rsidR="009B603E" w:rsidRDefault="009B603E" w:rsidP="009B603E">
      <w:pPr>
        <w:rPr>
          <w:rFonts w:ascii="ass95-0" w:hAnsi="ass95-0" w:cstheme="minorHAnsi"/>
          <w:b/>
          <w:i/>
          <w:color w:val="70AD47" w:themeColor="accent6"/>
          <w:sz w:val="40"/>
          <w:szCs w:val="40"/>
        </w:rPr>
      </w:pPr>
    </w:p>
    <w:p w14:paraId="76D825B4" w14:textId="77777777" w:rsidR="009B603E" w:rsidRPr="00531597" w:rsidRDefault="00531597" w:rsidP="009B603E">
      <w:pPr>
        <w:rPr>
          <w:rFonts w:ascii="ass95-0" w:hAnsi="ass95-0" w:cstheme="minorHAnsi"/>
          <w:i/>
          <w:sz w:val="40"/>
          <w:szCs w:val="40"/>
        </w:rPr>
      </w:pPr>
      <w:r w:rsidRPr="00531597">
        <w:rPr>
          <w:noProof/>
          <w:color w:val="70AD47" w:themeColor="accent6"/>
        </w:rPr>
        <w:drawing>
          <wp:anchor distT="0" distB="0" distL="114300" distR="114300" simplePos="0" relativeHeight="251714560" behindDoc="1" locked="0" layoutInCell="1" allowOverlap="1" wp14:anchorId="7B0CF9B2" wp14:editId="3BD4162E">
            <wp:simplePos x="0" y="0"/>
            <wp:positionH relativeFrom="margin">
              <wp:posOffset>4019550</wp:posOffset>
            </wp:positionH>
            <wp:positionV relativeFrom="paragraph">
              <wp:posOffset>868680</wp:posOffset>
            </wp:positionV>
            <wp:extent cx="515620" cy="515620"/>
            <wp:effectExtent l="0" t="0" r="0" b="0"/>
            <wp:wrapTight wrapText="bothSides">
              <wp:wrapPolygon edited="0">
                <wp:start x="0" y="0"/>
                <wp:lineTo x="0" y="20749"/>
                <wp:lineTo x="20749" y="20749"/>
                <wp:lineTo x="20749" y="0"/>
                <wp:lineTo x="0" y="0"/>
              </wp:wrapPolygon>
            </wp:wrapTight>
            <wp:docPr id="28" name="Bild 1" descr="IMG 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597">
        <w:rPr>
          <w:rFonts w:ascii="ass95-0" w:hAnsi="ass95-0"/>
          <w:i/>
          <w:noProof/>
          <w:color w:val="70AD47" w:themeColor="accent6"/>
          <w:sz w:val="36"/>
          <w:szCs w:val="36"/>
        </w:rPr>
        <w:drawing>
          <wp:anchor distT="0" distB="0" distL="114300" distR="114300" simplePos="0" relativeHeight="251708416" behindDoc="1" locked="0" layoutInCell="1" allowOverlap="1" wp14:anchorId="5263A792" wp14:editId="5420631B">
            <wp:simplePos x="0" y="0"/>
            <wp:positionH relativeFrom="column">
              <wp:posOffset>6124575</wp:posOffset>
            </wp:positionH>
            <wp:positionV relativeFrom="paragraph">
              <wp:posOffset>1017270</wp:posOffset>
            </wp:positionV>
            <wp:extent cx="753745" cy="753745"/>
            <wp:effectExtent l="0" t="0" r="8255" b="8255"/>
            <wp:wrapTight wrapText="bothSides">
              <wp:wrapPolygon edited="0">
                <wp:start x="0" y="0"/>
                <wp:lineTo x="0" y="21291"/>
                <wp:lineTo x="21291" y="21291"/>
                <wp:lineTo x="21291" y="0"/>
                <wp:lineTo x="0" y="0"/>
              </wp:wrapPolygon>
            </wp:wrapTight>
            <wp:docPr id="25"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03E" w:rsidRPr="00531597">
        <w:rPr>
          <w:rFonts w:ascii="ass95-0" w:hAnsi="ass95-0" w:cstheme="minorHAnsi"/>
          <w:i/>
          <w:color w:val="70AD47" w:themeColor="accent6"/>
          <w:sz w:val="40"/>
          <w:szCs w:val="40"/>
        </w:rPr>
        <w:t>Schul</w:t>
      </w:r>
      <w:r w:rsidRPr="00531597">
        <w:rPr>
          <w:rFonts w:ascii="ass95-0" w:hAnsi="ass95-0" w:cstheme="minorHAnsi"/>
          <w:i/>
          <w:color w:val="70AD47" w:themeColor="accent6"/>
          <w:sz w:val="40"/>
          <w:szCs w:val="40"/>
        </w:rPr>
        <w:t xml:space="preserve">feiern </w:t>
      </w:r>
      <w:r w:rsidRPr="00531597">
        <w:rPr>
          <w:rFonts w:cstheme="minorHAnsi"/>
          <w:sz w:val="24"/>
          <w:szCs w:val="24"/>
        </w:rPr>
        <w:t>zu Beginn und Abschluss des Schuljahres</w:t>
      </w:r>
      <w:r w:rsidR="009B603E" w:rsidRPr="00531597">
        <w:rPr>
          <w:rFonts w:ascii="ass95-0" w:hAnsi="ass95-0" w:cstheme="minorHAnsi"/>
          <w:i/>
          <w:sz w:val="40"/>
          <w:szCs w:val="40"/>
        </w:rPr>
        <w:t xml:space="preserve">, </w:t>
      </w:r>
      <w:r w:rsidR="009B603E" w:rsidRPr="00531597">
        <w:rPr>
          <w:rFonts w:ascii="ass95-0" w:hAnsi="ass95-0" w:cstheme="minorHAnsi"/>
          <w:i/>
          <w:color w:val="70AD47" w:themeColor="accent6"/>
          <w:sz w:val="40"/>
          <w:szCs w:val="40"/>
        </w:rPr>
        <w:t xml:space="preserve">Fasching, </w:t>
      </w:r>
      <w:r w:rsidRPr="00531597">
        <w:rPr>
          <w:rFonts w:ascii="ass95-0" w:hAnsi="ass95-0" w:cstheme="minorHAnsi"/>
          <w:i/>
          <w:color w:val="70AD47" w:themeColor="accent6"/>
          <w:sz w:val="40"/>
          <w:szCs w:val="40"/>
        </w:rPr>
        <w:t>Klassen</w:t>
      </w:r>
      <w:r w:rsidR="00E13DAE">
        <w:rPr>
          <w:rFonts w:ascii="ass95-0" w:hAnsi="ass95-0" w:cstheme="minorHAnsi"/>
          <w:i/>
          <w:color w:val="70AD47" w:themeColor="accent6"/>
          <w:sz w:val="40"/>
          <w:szCs w:val="40"/>
        </w:rPr>
        <w:t>feiern</w:t>
      </w:r>
      <w:r w:rsidRPr="00531597">
        <w:rPr>
          <w:rFonts w:ascii="ass95-0" w:hAnsi="ass95-0" w:cstheme="minorHAnsi"/>
          <w:i/>
          <w:color w:val="70AD47" w:themeColor="accent6"/>
          <w:sz w:val="40"/>
          <w:szCs w:val="40"/>
        </w:rPr>
        <w:t xml:space="preserve">, Aktivitäten </w:t>
      </w:r>
      <w:r w:rsidRPr="00531597">
        <w:rPr>
          <w:rFonts w:cstheme="minorHAnsi"/>
          <w:sz w:val="24"/>
          <w:szCs w:val="24"/>
        </w:rPr>
        <w:t>wie Projekte und Workshops</w:t>
      </w:r>
      <w:r w:rsidRPr="00531597">
        <w:rPr>
          <w:rFonts w:ascii="ass95-0" w:hAnsi="ass95-0" w:cstheme="minorHAnsi"/>
          <w:i/>
          <w:sz w:val="40"/>
          <w:szCs w:val="40"/>
        </w:rPr>
        <w:t xml:space="preserve">, </w:t>
      </w:r>
      <w:r w:rsidRPr="00531597">
        <w:rPr>
          <w:rFonts w:ascii="ass95-0" w:hAnsi="ass95-0" w:cstheme="minorHAnsi"/>
          <w:i/>
          <w:color w:val="70AD47" w:themeColor="accent6"/>
          <w:sz w:val="40"/>
          <w:szCs w:val="40"/>
        </w:rPr>
        <w:t>Aktionswochen</w:t>
      </w:r>
      <w:r>
        <w:rPr>
          <w:rFonts w:ascii="ass95-0" w:hAnsi="ass95-0" w:cstheme="minorHAnsi"/>
          <w:i/>
          <w:color w:val="70AD47" w:themeColor="accent6"/>
          <w:sz w:val="40"/>
          <w:szCs w:val="40"/>
        </w:rPr>
        <w:t xml:space="preserve">, </w:t>
      </w:r>
      <w:proofErr w:type="spellStart"/>
      <w:r w:rsidRPr="00531597">
        <w:rPr>
          <w:rFonts w:ascii="ass95-0" w:hAnsi="ass95-0" w:cstheme="minorHAnsi"/>
          <w:i/>
          <w:color w:val="70AD47" w:themeColor="accent6"/>
          <w:sz w:val="40"/>
          <w:szCs w:val="40"/>
        </w:rPr>
        <w:t>Mottotage</w:t>
      </w:r>
      <w:proofErr w:type="spellEnd"/>
      <w:r w:rsidR="00E13DAE">
        <w:rPr>
          <w:rFonts w:ascii="ass95-0" w:hAnsi="ass95-0" w:cstheme="minorHAnsi"/>
          <w:i/>
          <w:color w:val="70AD47" w:themeColor="accent6"/>
          <w:sz w:val="40"/>
          <w:szCs w:val="40"/>
        </w:rPr>
        <w:t xml:space="preserve"> </w:t>
      </w:r>
      <w:r w:rsidR="00E13DAE" w:rsidRPr="00E13DAE">
        <w:rPr>
          <w:rFonts w:cstheme="minorHAnsi"/>
          <w:sz w:val="24"/>
          <w:szCs w:val="24"/>
        </w:rPr>
        <w:t xml:space="preserve">wie Sporttag, </w:t>
      </w:r>
      <w:r w:rsidR="00E13DAE">
        <w:rPr>
          <w:rFonts w:cstheme="minorHAnsi"/>
          <w:sz w:val="24"/>
          <w:szCs w:val="24"/>
        </w:rPr>
        <w:t>Partnerklassentage</w:t>
      </w:r>
      <w:r w:rsidRPr="00531597">
        <w:rPr>
          <w:rFonts w:ascii="ass95-0" w:hAnsi="ass95-0" w:cstheme="minorHAnsi"/>
          <w:i/>
          <w:sz w:val="40"/>
          <w:szCs w:val="40"/>
        </w:rPr>
        <w:t xml:space="preserve">, </w:t>
      </w:r>
      <w:r w:rsidRPr="00531597">
        <w:rPr>
          <w:rFonts w:ascii="ass95-0" w:hAnsi="ass95-0" w:cstheme="minorHAnsi"/>
          <w:i/>
          <w:color w:val="70AD47" w:themeColor="accent6"/>
          <w:sz w:val="40"/>
          <w:szCs w:val="40"/>
        </w:rPr>
        <w:t>Ausflüge</w:t>
      </w:r>
      <w:r>
        <w:rPr>
          <w:rFonts w:ascii="ass95-0" w:hAnsi="ass95-0" w:cstheme="minorHAnsi"/>
          <w:i/>
          <w:color w:val="70AD47" w:themeColor="accent6"/>
          <w:sz w:val="40"/>
          <w:szCs w:val="40"/>
        </w:rPr>
        <w:t>,</w:t>
      </w:r>
      <w:r w:rsidR="00E13DAE">
        <w:rPr>
          <w:rFonts w:ascii="ass95-0" w:hAnsi="ass95-0" w:cstheme="minorHAnsi"/>
          <w:i/>
          <w:color w:val="70AD47" w:themeColor="accent6"/>
          <w:sz w:val="40"/>
          <w:szCs w:val="40"/>
        </w:rPr>
        <w:t xml:space="preserve"> </w:t>
      </w:r>
      <w:r w:rsidRPr="00531597">
        <w:rPr>
          <w:rFonts w:ascii="ass95-0" w:hAnsi="ass95-0" w:cstheme="minorHAnsi"/>
          <w:i/>
          <w:color w:val="70AD47" w:themeColor="accent6"/>
          <w:sz w:val="40"/>
          <w:szCs w:val="40"/>
        </w:rPr>
        <w:t>Wandertag</w:t>
      </w:r>
      <w:r>
        <w:rPr>
          <w:rFonts w:ascii="ass95-0" w:hAnsi="ass95-0" w:cstheme="minorHAnsi"/>
          <w:i/>
          <w:color w:val="70AD47" w:themeColor="accent6"/>
          <w:sz w:val="40"/>
          <w:szCs w:val="40"/>
        </w:rPr>
        <w:t>e</w:t>
      </w:r>
      <w:r w:rsidRPr="00531597">
        <w:rPr>
          <w:rFonts w:ascii="ass95-0" w:hAnsi="ass95-0" w:cstheme="minorHAnsi"/>
          <w:i/>
          <w:sz w:val="40"/>
          <w:szCs w:val="40"/>
        </w:rPr>
        <w:t xml:space="preserve">, </w:t>
      </w:r>
      <w:proofErr w:type="spellStart"/>
      <w:r w:rsidRPr="00531597">
        <w:rPr>
          <w:rFonts w:ascii="ass95-0" w:hAnsi="ass95-0" w:cstheme="minorHAnsi"/>
          <w:i/>
          <w:sz w:val="40"/>
          <w:szCs w:val="40"/>
        </w:rPr>
        <w:t>uvm</w:t>
      </w:r>
      <w:proofErr w:type="spellEnd"/>
      <w:r w:rsidRPr="00531597">
        <w:rPr>
          <w:rFonts w:ascii="ass95-0" w:hAnsi="ass95-0" w:cstheme="minorHAnsi"/>
          <w:i/>
          <w:sz w:val="40"/>
          <w:szCs w:val="40"/>
        </w:rPr>
        <w:t>. …</w:t>
      </w:r>
    </w:p>
    <w:p w14:paraId="5D2B5F0D" w14:textId="77777777" w:rsidR="009B603E" w:rsidRDefault="009B603E" w:rsidP="0059044B">
      <w:pPr>
        <w:rPr>
          <w:rFonts w:cstheme="minorHAnsi"/>
        </w:rPr>
      </w:pPr>
    </w:p>
    <w:p w14:paraId="63EA6EE1" w14:textId="77777777" w:rsidR="009B603E" w:rsidRPr="0059044B" w:rsidRDefault="00531597" w:rsidP="0059044B">
      <w:pPr>
        <w:rPr>
          <w:rFonts w:cstheme="minorHAnsi"/>
        </w:rPr>
      </w:pPr>
      <w:r w:rsidRPr="00C24157">
        <w:rPr>
          <w:rFonts w:ascii="ass95-0" w:hAnsi="ass95-0"/>
          <w:i/>
          <w:noProof/>
          <w:color w:val="70AD47" w:themeColor="accent6"/>
          <w:sz w:val="36"/>
          <w:szCs w:val="36"/>
        </w:rPr>
        <w:drawing>
          <wp:anchor distT="0" distB="0" distL="114300" distR="114300" simplePos="0" relativeHeight="251712512" behindDoc="1" locked="0" layoutInCell="1" allowOverlap="1" wp14:anchorId="7986DF31" wp14:editId="462D5994">
            <wp:simplePos x="0" y="0"/>
            <wp:positionH relativeFrom="column">
              <wp:posOffset>2981325</wp:posOffset>
            </wp:positionH>
            <wp:positionV relativeFrom="paragraph">
              <wp:posOffset>746125</wp:posOffset>
            </wp:positionV>
            <wp:extent cx="487045" cy="487045"/>
            <wp:effectExtent l="0" t="0" r="8255" b="8255"/>
            <wp:wrapTight wrapText="bothSides">
              <wp:wrapPolygon edited="0">
                <wp:start x="0" y="0"/>
                <wp:lineTo x="0" y="21121"/>
                <wp:lineTo x="21121" y="21121"/>
                <wp:lineTo x="21121" y="0"/>
                <wp:lineTo x="0" y="0"/>
              </wp:wrapPolygon>
            </wp:wrapTight>
            <wp:docPr id="27" name="Bild 2" descr="IMG 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09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603E" w:rsidRPr="0059044B" w:rsidSect="00DF0D12">
      <w:headerReference w:type="default" r:id="rId48"/>
      <w:footerReference w:type="default" r:id="rId4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E7C39" w14:textId="77777777" w:rsidR="00824A89" w:rsidRDefault="00824A89" w:rsidP="00C73E71">
      <w:pPr>
        <w:spacing w:after="0" w:line="240" w:lineRule="auto"/>
      </w:pPr>
      <w:r>
        <w:separator/>
      </w:r>
    </w:p>
  </w:endnote>
  <w:endnote w:type="continuationSeparator" w:id="0">
    <w:p w14:paraId="77F2447D" w14:textId="77777777" w:rsidR="00824A89" w:rsidRDefault="00824A89" w:rsidP="00C73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ropa Austria">
    <w:altName w:val="Calibri"/>
    <w:panose1 w:val="00000000000000000000"/>
    <w:charset w:val="4D"/>
    <w:family w:val="auto"/>
    <w:notTrueType/>
    <w:pitch w:val="variable"/>
    <w:sig w:usb0="00000007" w:usb1="00000000" w:usb2="00000000" w:usb3="00000000" w:csb0="00000093" w:csb1="00000000"/>
  </w:font>
  <w:font w:name="ass95-0">
    <w:panose1 w:val="03080500000000000000"/>
    <w:charset w:val="00"/>
    <w:family w:val="script"/>
    <w:notTrueType/>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4409983"/>
      <w:docPartObj>
        <w:docPartGallery w:val="Page Numbers (Bottom of Page)"/>
        <w:docPartUnique/>
      </w:docPartObj>
    </w:sdtPr>
    <w:sdtContent>
      <w:p w14:paraId="3B43F3E2" w14:textId="77777777" w:rsidR="00CA1B7D" w:rsidRDefault="00CA1B7D">
        <w:pPr>
          <w:pStyle w:val="Fuzeile"/>
          <w:jc w:val="center"/>
        </w:pPr>
        <w:r>
          <w:fldChar w:fldCharType="begin"/>
        </w:r>
        <w:r>
          <w:instrText>PAGE   \* MERGEFORMAT</w:instrText>
        </w:r>
        <w:r>
          <w:fldChar w:fldCharType="separate"/>
        </w:r>
        <w:r>
          <w:rPr>
            <w:lang w:val="de-DE"/>
          </w:rPr>
          <w:t>2</w:t>
        </w:r>
        <w:r>
          <w:fldChar w:fldCharType="end"/>
        </w:r>
      </w:p>
    </w:sdtContent>
  </w:sdt>
  <w:p w14:paraId="38EFF2E1" w14:textId="77777777" w:rsidR="00CA1B7D" w:rsidRDefault="00CA1B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D4EFC" w14:textId="77777777" w:rsidR="00824A89" w:rsidRDefault="00824A89" w:rsidP="00C73E71">
      <w:pPr>
        <w:spacing w:after="0" w:line="240" w:lineRule="auto"/>
      </w:pPr>
      <w:r>
        <w:separator/>
      </w:r>
    </w:p>
  </w:footnote>
  <w:footnote w:type="continuationSeparator" w:id="0">
    <w:p w14:paraId="3FEF13F0" w14:textId="77777777" w:rsidR="00824A89" w:rsidRDefault="00824A89" w:rsidP="00C73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F622" w14:textId="77777777" w:rsidR="00C73E71" w:rsidRPr="00C73E71" w:rsidRDefault="00C73E71" w:rsidP="00C73E71">
    <w:pPr>
      <w:spacing w:after="0" w:line="240" w:lineRule="auto"/>
      <w:jc w:val="center"/>
      <w:rPr>
        <w:rFonts w:ascii="Times New Roman" w:eastAsia="Times New Roman" w:hAnsi="Times New Roman" w:cs="Times New Roman"/>
        <w:color w:val="000000"/>
        <w:lang w:eastAsia="de-AT"/>
      </w:rPr>
    </w:pPr>
    <w:r w:rsidRPr="00C73E71">
      <w:rPr>
        <w:rFonts w:ascii="Times New Roman" w:eastAsia="Times New Roman" w:hAnsi="Times New Roman" w:cs="Times New Roman"/>
        <w:noProof/>
        <w:lang w:eastAsia="de-AT"/>
      </w:rPr>
      <w:drawing>
        <wp:anchor distT="0" distB="0" distL="114300" distR="114300" simplePos="0" relativeHeight="251659264" behindDoc="1" locked="0" layoutInCell="1" allowOverlap="1" wp14:anchorId="4BAE0DA9" wp14:editId="6F4EF60A">
          <wp:simplePos x="0" y="0"/>
          <wp:positionH relativeFrom="column">
            <wp:posOffset>1555115</wp:posOffset>
          </wp:positionH>
          <wp:positionV relativeFrom="paragraph">
            <wp:posOffset>16510</wp:posOffset>
          </wp:positionV>
          <wp:extent cx="786130" cy="587375"/>
          <wp:effectExtent l="0" t="0" r="0" b="3175"/>
          <wp:wrapNone/>
          <wp:docPr id="18" name="Grafik 18" descr="C:\Dokumente und Einstellungen\lurich.DIRVSPESTALOZZI\Lokale Einstellungen\Temporary Internet Files\OLK106B\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lurich.DIRVSPESTALOZZI\Lokale Einstellungen\Temporary Internet Files\OLK106B\logo.gif"/>
                  <pic:cNvPicPr>
                    <a:picLocks noChangeAspect="1" noChangeArrowheads="1" noCrop="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613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E71">
      <w:rPr>
        <w:rFonts w:ascii="Times New Roman" w:eastAsia="Times New Roman" w:hAnsi="Times New Roman" w:cs="Times New Roman"/>
        <w:color w:val="000000"/>
        <w:lang w:eastAsia="de-AT"/>
      </w:rPr>
      <w:t>Volksschule Pestalozzi</w:t>
    </w:r>
  </w:p>
  <w:p w14:paraId="745A3477" w14:textId="77777777" w:rsidR="00C73E71" w:rsidRPr="00C73E71" w:rsidRDefault="00C73E71" w:rsidP="00C73E71">
    <w:pPr>
      <w:spacing w:after="0" w:line="240" w:lineRule="auto"/>
      <w:jc w:val="center"/>
      <w:rPr>
        <w:rFonts w:ascii="Times New Roman" w:eastAsia="Times New Roman" w:hAnsi="Times New Roman" w:cs="Times New Roman"/>
        <w:color w:val="000000"/>
        <w:lang w:eastAsia="de-AT"/>
      </w:rPr>
    </w:pPr>
    <w:r w:rsidRPr="00C73E71">
      <w:rPr>
        <w:rFonts w:ascii="Times New Roman" w:eastAsia="Times New Roman" w:hAnsi="Times New Roman" w:cs="Times New Roman"/>
        <w:color w:val="000000"/>
        <w:lang w:eastAsia="de-AT"/>
      </w:rPr>
      <w:t>Pestalozzistraße 4</w:t>
    </w:r>
  </w:p>
  <w:p w14:paraId="439BA953" w14:textId="77777777" w:rsidR="00C73E71" w:rsidRPr="00C73E71" w:rsidRDefault="00C73E71" w:rsidP="00C73E71">
    <w:pPr>
      <w:spacing w:after="0" w:line="240" w:lineRule="auto"/>
      <w:jc w:val="center"/>
      <w:rPr>
        <w:rFonts w:ascii="Times New Roman" w:eastAsia="Times New Roman" w:hAnsi="Times New Roman" w:cs="Times New Roman"/>
        <w:color w:val="000000"/>
        <w:lang w:eastAsia="de-AT"/>
      </w:rPr>
    </w:pPr>
    <w:r w:rsidRPr="00C73E71">
      <w:rPr>
        <w:rFonts w:ascii="Times New Roman" w:eastAsia="Times New Roman" w:hAnsi="Times New Roman" w:cs="Times New Roman"/>
        <w:color w:val="000000"/>
        <w:lang w:eastAsia="de-AT"/>
      </w:rPr>
      <w:t>5020 Salzburg</w:t>
    </w:r>
  </w:p>
  <w:p w14:paraId="45BBA4CD" w14:textId="77777777" w:rsidR="00C73E71" w:rsidRPr="00C73E71" w:rsidRDefault="00C73E71" w:rsidP="00C73E71">
    <w:pPr>
      <w:pBdr>
        <w:bottom w:val="single" w:sz="4" w:space="1" w:color="auto"/>
      </w:pBdr>
      <w:spacing w:before="100" w:beforeAutospacing="1" w:after="100" w:afterAutospacing="1" w:line="240" w:lineRule="auto"/>
      <w:jc w:val="center"/>
      <w:rPr>
        <w:rFonts w:ascii="Times New Roman" w:eastAsia="Times New Roman" w:hAnsi="Times New Roman" w:cs="Times New Roman"/>
        <w:lang w:val="en-US" w:eastAsia="de-DE"/>
      </w:rPr>
    </w:pPr>
    <w:r w:rsidRPr="00C73E71">
      <w:rPr>
        <w:rFonts w:ascii="Times New Roman" w:eastAsia="Times New Roman" w:hAnsi="Times New Roman" w:cs="Times New Roman"/>
        <w:bCs/>
        <w:i/>
        <w:color w:val="000000"/>
        <w:lang w:eastAsia="de-DE"/>
      </w:rPr>
      <w:t xml:space="preserve">Leiterin: VD OSR Mag. </w:t>
    </w:r>
    <w:proofErr w:type="spellStart"/>
    <w:r w:rsidRPr="00C73E71">
      <w:rPr>
        <w:rFonts w:ascii="Times New Roman" w:eastAsia="Times New Roman" w:hAnsi="Times New Roman" w:cs="Times New Roman"/>
        <w:bCs/>
        <w:i/>
        <w:color w:val="000000"/>
        <w:lang w:eastAsia="de-DE"/>
      </w:rPr>
      <w:t>Dipl.Päd</w:t>
    </w:r>
    <w:proofErr w:type="spellEnd"/>
    <w:r w:rsidRPr="00C73E71">
      <w:rPr>
        <w:rFonts w:ascii="Times New Roman" w:eastAsia="Times New Roman" w:hAnsi="Times New Roman" w:cs="Times New Roman"/>
        <w:bCs/>
        <w:i/>
        <w:color w:val="000000"/>
        <w:lang w:eastAsia="de-DE"/>
      </w:rPr>
      <w:t xml:space="preserve">. </w:t>
    </w:r>
    <w:r w:rsidRPr="00C73E71">
      <w:rPr>
        <w:rFonts w:ascii="Times New Roman" w:eastAsia="Times New Roman" w:hAnsi="Times New Roman" w:cs="Times New Roman"/>
        <w:bCs/>
        <w:i/>
        <w:color w:val="000000"/>
        <w:lang w:val="en-US" w:eastAsia="de-DE"/>
      </w:rPr>
      <w:t xml:space="preserve">Lucia Riedl / </w:t>
    </w:r>
    <w:proofErr w:type="spellStart"/>
    <w:r w:rsidRPr="00C73E71">
      <w:rPr>
        <w:rFonts w:ascii="Times New Roman" w:eastAsia="Times New Roman" w:hAnsi="Times New Roman" w:cs="Times New Roman"/>
        <w:bCs/>
        <w:i/>
        <w:color w:val="000000"/>
        <w:lang w:val="en-US" w:eastAsia="de-DE"/>
      </w:rPr>
      <w:t>Stellvertretende</w:t>
    </w:r>
    <w:proofErr w:type="spellEnd"/>
    <w:r w:rsidRPr="00C73E71">
      <w:rPr>
        <w:rFonts w:ascii="Times New Roman" w:eastAsia="Times New Roman" w:hAnsi="Times New Roman" w:cs="Times New Roman"/>
        <w:bCs/>
        <w:i/>
        <w:color w:val="000000"/>
        <w:lang w:val="en-US" w:eastAsia="de-DE"/>
      </w:rPr>
      <w:t xml:space="preserve"> </w:t>
    </w:r>
    <w:proofErr w:type="spellStart"/>
    <w:r w:rsidRPr="00C73E71">
      <w:rPr>
        <w:rFonts w:ascii="Times New Roman" w:eastAsia="Times New Roman" w:hAnsi="Times New Roman" w:cs="Times New Roman"/>
        <w:bCs/>
        <w:i/>
        <w:color w:val="000000"/>
        <w:lang w:val="en-US" w:eastAsia="de-DE"/>
      </w:rPr>
      <w:t>Leiterin</w:t>
    </w:r>
    <w:proofErr w:type="spellEnd"/>
    <w:r w:rsidRPr="00C73E71">
      <w:rPr>
        <w:rFonts w:ascii="Times New Roman" w:eastAsia="Times New Roman" w:hAnsi="Times New Roman" w:cs="Times New Roman"/>
        <w:bCs/>
        <w:i/>
        <w:color w:val="000000"/>
        <w:lang w:val="en-US" w:eastAsia="de-DE"/>
      </w:rPr>
      <w:t xml:space="preserve">: </w:t>
    </w:r>
    <w:proofErr w:type="spellStart"/>
    <w:r w:rsidRPr="00C73E71">
      <w:rPr>
        <w:rFonts w:ascii="Times New Roman" w:eastAsia="Times New Roman" w:hAnsi="Times New Roman" w:cs="Times New Roman"/>
        <w:bCs/>
        <w:i/>
        <w:color w:val="000000"/>
        <w:lang w:val="en-US" w:eastAsia="de-DE"/>
      </w:rPr>
      <w:t>Dipl.Päd</w:t>
    </w:r>
    <w:proofErr w:type="spellEnd"/>
    <w:r w:rsidRPr="00C73E71">
      <w:rPr>
        <w:rFonts w:ascii="Times New Roman" w:eastAsia="Times New Roman" w:hAnsi="Times New Roman" w:cs="Times New Roman"/>
        <w:bCs/>
        <w:i/>
        <w:color w:val="000000"/>
        <w:lang w:val="en-US" w:eastAsia="de-DE"/>
      </w:rPr>
      <w:t>. Barbara Reyer</w:t>
    </w:r>
    <w:r w:rsidRPr="00C73E71">
      <w:rPr>
        <w:rFonts w:ascii="Times New Roman" w:eastAsia="Times New Roman" w:hAnsi="Times New Roman" w:cs="Times New Roman"/>
        <w:bCs/>
        <w:i/>
        <w:lang w:val="en-US" w:eastAsia="de-DE"/>
      </w:rPr>
      <w:br/>
    </w:r>
  </w:p>
  <w:p w14:paraId="4AAE2989" w14:textId="77777777" w:rsidR="00C73E71" w:rsidRPr="00C73E71" w:rsidRDefault="00C73E71" w:rsidP="00C73E71">
    <w:pPr>
      <w:pBdr>
        <w:bottom w:val="single" w:sz="4" w:space="1" w:color="auto"/>
      </w:pBdr>
      <w:spacing w:before="100" w:beforeAutospacing="1" w:after="100" w:afterAutospacing="1" w:line="240" w:lineRule="auto"/>
      <w:jc w:val="center"/>
      <w:rPr>
        <w:rFonts w:ascii="Times New Roman" w:eastAsia="Times New Roman" w:hAnsi="Times New Roman" w:cs="Times New Roman"/>
        <w:color w:val="5A6994"/>
        <w:lang w:val="en-US" w:eastAsia="de-DE"/>
      </w:rPr>
    </w:pPr>
    <w:r w:rsidRPr="00C73E71">
      <w:rPr>
        <w:rFonts w:ascii="Times New Roman" w:eastAsia="Times New Roman" w:hAnsi="Times New Roman" w:cs="Times New Roman"/>
        <w:lang w:val="en-US" w:eastAsia="de-DE"/>
      </w:rPr>
      <w:t xml:space="preserve">Tel.: 0662 / 45 02 30, Fax </w:t>
    </w:r>
    <w:proofErr w:type="spellStart"/>
    <w:r w:rsidRPr="00C73E71">
      <w:rPr>
        <w:rFonts w:ascii="Times New Roman" w:eastAsia="Times New Roman" w:hAnsi="Times New Roman" w:cs="Times New Roman"/>
        <w:lang w:val="en-US" w:eastAsia="de-DE"/>
      </w:rPr>
      <w:t>Dw</w:t>
    </w:r>
    <w:proofErr w:type="spellEnd"/>
    <w:r w:rsidRPr="00C73E71">
      <w:rPr>
        <w:rFonts w:ascii="Times New Roman" w:eastAsia="Times New Roman" w:hAnsi="Times New Roman" w:cs="Times New Roman"/>
        <w:lang w:val="en-US" w:eastAsia="de-DE"/>
      </w:rPr>
      <w:t>: -77</w:t>
    </w:r>
    <w:r w:rsidRPr="00C73E71">
      <w:rPr>
        <w:rFonts w:ascii="Times New Roman" w:eastAsia="Times New Roman" w:hAnsi="Times New Roman" w:cs="Times New Roman"/>
        <w:lang w:val="en-US" w:eastAsia="de-DE"/>
      </w:rPr>
      <w:br/>
      <w:t xml:space="preserve">E-Mail: </w:t>
    </w:r>
    <w:hyperlink r:id="rId3" w:history="1">
      <w:r w:rsidRPr="00C73E71">
        <w:rPr>
          <w:rFonts w:ascii="Times New Roman" w:eastAsia="Times New Roman" w:hAnsi="Times New Roman" w:cs="Times New Roman"/>
          <w:color w:val="5A6994"/>
          <w:lang w:val="en-US" w:eastAsia="de-DE"/>
        </w:rPr>
        <w:t>direktion@vs-pestalozzi.salzburg.at</w:t>
      </w:r>
    </w:hyperlink>
    <w:r w:rsidRPr="00C73E71">
      <w:rPr>
        <w:rFonts w:ascii="Times New Roman" w:eastAsia="Times New Roman" w:hAnsi="Times New Roman" w:cs="Times New Roman"/>
        <w:lang w:val="en-US" w:eastAsia="de-DE"/>
      </w:rPr>
      <w:t xml:space="preserve"> </w:t>
    </w:r>
    <w:r w:rsidRPr="00C73E71">
      <w:rPr>
        <w:rFonts w:ascii="Times New Roman" w:eastAsia="Times New Roman" w:hAnsi="Times New Roman" w:cs="Times New Roman"/>
        <w:lang w:val="en-US" w:eastAsia="de-DE"/>
      </w:rPr>
      <w:br/>
      <w:t xml:space="preserve">Homepage: </w:t>
    </w:r>
    <w:hyperlink r:id="rId4" w:history="1">
      <w:r w:rsidRPr="00C73E71">
        <w:rPr>
          <w:rFonts w:ascii="Times New Roman" w:eastAsia="Times New Roman" w:hAnsi="Times New Roman" w:cs="Times New Roman"/>
          <w:color w:val="5A6994"/>
          <w:lang w:val="en-US" w:eastAsia="de-DE"/>
        </w:rPr>
        <w:t>www.vs-pestalozzi.salzburg.at</w:t>
      </w:r>
    </w:hyperlink>
  </w:p>
  <w:p w14:paraId="167C372D" w14:textId="77777777" w:rsidR="00C73E71" w:rsidRDefault="00C73E7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6D8F"/>
    <w:multiLevelType w:val="hybridMultilevel"/>
    <w:tmpl w:val="A1EEDAC2"/>
    <w:lvl w:ilvl="0" w:tplc="0C07000F">
      <w:start w:val="1"/>
      <w:numFmt w:val="decimal"/>
      <w:lvlText w:val="%1."/>
      <w:lvlJc w:val="left"/>
      <w:pPr>
        <w:ind w:left="720" w:hanging="360"/>
      </w:pPr>
      <w:rPr>
        <w:rFonts w:hint="default"/>
        <w:i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12E661F"/>
    <w:multiLevelType w:val="hybridMultilevel"/>
    <w:tmpl w:val="0FEC1CA8"/>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 w15:restartNumberingAfterBreak="0">
    <w:nsid w:val="2F8256DE"/>
    <w:multiLevelType w:val="multilevel"/>
    <w:tmpl w:val="7DB0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BE1982"/>
    <w:multiLevelType w:val="hybridMultilevel"/>
    <w:tmpl w:val="3BB4C76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38DA37BA"/>
    <w:multiLevelType w:val="hybridMultilevel"/>
    <w:tmpl w:val="944EE5E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4CE947C5"/>
    <w:multiLevelType w:val="hybridMultilevel"/>
    <w:tmpl w:val="030C346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15:restartNumberingAfterBreak="0">
    <w:nsid w:val="618862BF"/>
    <w:multiLevelType w:val="hybridMultilevel"/>
    <w:tmpl w:val="F79471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BA742E3"/>
    <w:multiLevelType w:val="multilevel"/>
    <w:tmpl w:val="610C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DB4120"/>
    <w:multiLevelType w:val="hybridMultilevel"/>
    <w:tmpl w:val="4BCE77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92840956">
    <w:abstractNumId w:val="5"/>
  </w:num>
  <w:num w:numId="2" w16cid:durableId="1299072460">
    <w:abstractNumId w:val="0"/>
  </w:num>
  <w:num w:numId="3" w16cid:durableId="1283421878">
    <w:abstractNumId w:val="3"/>
  </w:num>
  <w:num w:numId="4" w16cid:durableId="838891949">
    <w:abstractNumId w:val="8"/>
  </w:num>
  <w:num w:numId="5" w16cid:durableId="507015859">
    <w:abstractNumId w:val="6"/>
  </w:num>
  <w:num w:numId="6" w16cid:durableId="1464274808">
    <w:abstractNumId w:val="1"/>
  </w:num>
  <w:num w:numId="7" w16cid:durableId="1529097517">
    <w:abstractNumId w:val="4"/>
  </w:num>
  <w:num w:numId="8" w16cid:durableId="1506631245">
    <w:abstractNumId w:val="2"/>
  </w:num>
  <w:num w:numId="9" w16cid:durableId="20959745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E71"/>
    <w:rsid w:val="0000326F"/>
    <w:rsid w:val="000054C4"/>
    <w:rsid w:val="00007EE8"/>
    <w:rsid w:val="00056724"/>
    <w:rsid w:val="00093C0F"/>
    <w:rsid w:val="000A4243"/>
    <w:rsid w:val="000C4FF7"/>
    <w:rsid w:val="000D1D96"/>
    <w:rsid w:val="001112F9"/>
    <w:rsid w:val="00135763"/>
    <w:rsid w:val="001509D3"/>
    <w:rsid w:val="001611BA"/>
    <w:rsid w:val="00165243"/>
    <w:rsid w:val="0019459B"/>
    <w:rsid w:val="001A2A58"/>
    <w:rsid w:val="001B1C92"/>
    <w:rsid w:val="001C2CC1"/>
    <w:rsid w:val="001D4361"/>
    <w:rsid w:val="001E07A3"/>
    <w:rsid w:val="001E497A"/>
    <w:rsid w:val="001F1E18"/>
    <w:rsid w:val="0022059C"/>
    <w:rsid w:val="002324A6"/>
    <w:rsid w:val="00270185"/>
    <w:rsid w:val="002877C4"/>
    <w:rsid w:val="002C6E3E"/>
    <w:rsid w:val="002E2778"/>
    <w:rsid w:val="002E2B5A"/>
    <w:rsid w:val="002E67D5"/>
    <w:rsid w:val="002E6F7D"/>
    <w:rsid w:val="00300A82"/>
    <w:rsid w:val="0033248E"/>
    <w:rsid w:val="00342FD2"/>
    <w:rsid w:val="00372E2F"/>
    <w:rsid w:val="00381E75"/>
    <w:rsid w:val="0039616E"/>
    <w:rsid w:val="003964CB"/>
    <w:rsid w:val="003A0B59"/>
    <w:rsid w:val="003A63EF"/>
    <w:rsid w:val="003E037E"/>
    <w:rsid w:val="00402561"/>
    <w:rsid w:val="00407F8C"/>
    <w:rsid w:val="00415740"/>
    <w:rsid w:val="00415A35"/>
    <w:rsid w:val="00451E8C"/>
    <w:rsid w:val="0049223E"/>
    <w:rsid w:val="00493C9A"/>
    <w:rsid w:val="004961E1"/>
    <w:rsid w:val="004979E3"/>
    <w:rsid w:val="004A103E"/>
    <w:rsid w:val="004C140B"/>
    <w:rsid w:val="004C5543"/>
    <w:rsid w:val="004D550F"/>
    <w:rsid w:val="004F3006"/>
    <w:rsid w:val="004F6C2A"/>
    <w:rsid w:val="00503FF4"/>
    <w:rsid w:val="00512828"/>
    <w:rsid w:val="00531597"/>
    <w:rsid w:val="0059044B"/>
    <w:rsid w:val="00592260"/>
    <w:rsid w:val="0059304A"/>
    <w:rsid w:val="005B5A82"/>
    <w:rsid w:val="005C0CAD"/>
    <w:rsid w:val="005D360A"/>
    <w:rsid w:val="005E6F44"/>
    <w:rsid w:val="00605FFF"/>
    <w:rsid w:val="00627DED"/>
    <w:rsid w:val="0063741C"/>
    <w:rsid w:val="00645184"/>
    <w:rsid w:val="006540E0"/>
    <w:rsid w:val="00683D90"/>
    <w:rsid w:val="006841D5"/>
    <w:rsid w:val="00687820"/>
    <w:rsid w:val="006B1AFE"/>
    <w:rsid w:val="006F091D"/>
    <w:rsid w:val="00700213"/>
    <w:rsid w:val="00702DF3"/>
    <w:rsid w:val="00703253"/>
    <w:rsid w:val="0070428E"/>
    <w:rsid w:val="00710FED"/>
    <w:rsid w:val="00725067"/>
    <w:rsid w:val="00755C6F"/>
    <w:rsid w:val="007A4EDE"/>
    <w:rsid w:val="007B078A"/>
    <w:rsid w:val="007B4EE2"/>
    <w:rsid w:val="007B6144"/>
    <w:rsid w:val="007E0E02"/>
    <w:rsid w:val="007F0400"/>
    <w:rsid w:val="007F469F"/>
    <w:rsid w:val="0082387B"/>
    <w:rsid w:val="00824A89"/>
    <w:rsid w:val="008266A9"/>
    <w:rsid w:val="00830B36"/>
    <w:rsid w:val="008313AC"/>
    <w:rsid w:val="00864E98"/>
    <w:rsid w:val="00865D8F"/>
    <w:rsid w:val="008B4B73"/>
    <w:rsid w:val="008C5ED4"/>
    <w:rsid w:val="008F432F"/>
    <w:rsid w:val="00903D12"/>
    <w:rsid w:val="009224B1"/>
    <w:rsid w:val="00945A79"/>
    <w:rsid w:val="00980AC7"/>
    <w:rsid w:val="009B603E"/>
    <w:rsid w:val="00A2718E"/>
    <w:rsid w:val="00A51F00"/>
    <w:rsid w:val="00A523D7"/>
    <w:rsid w:val="00A95C41"/>
    <w:rsid w:val="00B16AF3"/>
    <w:rsid w:val="00B22868"/>
    <w:rsid w:val="00B23960"/>
    <w:rsid w:val="00B41CE3"/>
    <w:rsid w:val="00B60600"/>
    <w:rsid w:val="00B81370"/>
    <w:rsid w:val="00BB36A6"/>
    <w:rsid w:val="00BB3E56"/>
    <w:rsid w:val="00BF0313"/>
    <w:rsid w:val="00BF5FD1"/>
    <w:rsid w:val="00C07084"/>
    <w:rsid w:val="00C07366"/>
    <w:rsid w:val="00C10E03"/>
    <w:rsid w:val="00C24157"/>
    <w:rsid w:val="00C27540"/>
    <w:rsid w:val="00C33A96"/>
    <w:rsid w:val="00C34CE0"/>
    <w:rsid w:val="00C63AEF"/>
    <w:rsid w:val="00C73E71"/>
    <w:rsid w:val="00C81958"/>
    <w:rsid w:val="00C92909"/>
    <w:rsid w:val="00CA1B7D"/>
    <w:rsid w:val="00CA587D"/>
    <w:rsid w:val="00CB0A2F"/>
    <w:rsid w:val="00CC0D88"/>
    <w:rsid w:val="00CC38F5"/>
    <w:rsid w:val="00CD45C7"/>
    <w:rsid w:val="00CE1906"/>
    <w:rsid w:val="00CF60D0"/>
    <w:rsid w:val="00D228CC"/>
    <w:rsid w:val="00D4630A"/>
    <w:rsid w:val="00D608C0"/>
    <w:rsid w:val="00D60B9E"/>
    <w:rsid w:val="00D70E6B"/>
    <w:rsid w:val="00D83B13"/>
    <w:rsid w:val="00D94896"/>
    <w:rsid w:val="00DA6184"/>
    <w:rsid w:val="00DF096D"/>
    <w:rsid w:val="00DF0D12"/>
    <w:rsid w:val="00E13DAE"/>
    <w:rsid w:val="00E3207F"/>
    <w:rsid w:val="00E4410F"/>
    <w:rsid w:val="00E71ED0"/>
    <w:rsid w:val="00E817C8"/>
    <w:rsid w:val="00ED3863"/>
    <w:rsid w:val="00F5052D"/>
    <w:rsid w:val="00F50999"/>
    <w:rsid w:val="00F5323A"/>
    <w:rsid w:val="00F672CD"/>
    <w:rsid w:val="00F73145"/>
    <w:rsid w:val="00FE548E"/>
    <w:rsid w:val="00FF6D7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EE4FD"/>
  <w15:chartTrackingRefBased/>
  <w15:docId w15:val="{B86AF9D3-A5CB-442E-AFBA-CAC7DA04D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3E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3E71"/>
  </w:style>
  <w:style w:type="paragraph" w:styleId="Fuzeile">
    <w:name w:val="footer"/>
    <w:basedOn w:val="Standard"/>
    <w:link w:val="FuzeileZchn"/>
    <w:uiPriority w:val="99"/>
    <w:unhideWhenUsed/>
    <w:rsid w:val="00C73E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3E71"/>
  </w:style>
  <w:style w:type="paragraph" w:styleId="Listenabsatz">
    <w:name w:val="List Paragraph"/>
    <w:basedOn w:val="Standard"/>
    <w:uiPriority w:val="34"/>
    <w:qFormat/>
    <w:rsid w:val="005D360A"/>
    <w:pPr>
      <w:ind w:left="720"/>
      <w:contextualSpacing/>
    </w:pPr>
  </w:style>
  <w:style w:type="character" w:styleId="Hyperlink">
    <w:name w:val="Hyperlink"/>
    <w:basedOn w:val="Absatz-Standardschriftart"/>
    <w:uiPriority w:val="99"/>
    <w:unhideWhenUsed/>
    <w:rsid w:val="00A523D7"/>
    <w:rPr>
      <w:color w:val="0563C1" w:themeColor="hyperlink"/>
      <w:u w:val="single"/>
    </w:rPr>
  </w:style>
  <w:style w:type="character" w:styleId="NichtaufgelsteErwhnung">
    <w:name w:val="Unresolved Mention"/>
    <w:basedOn w:val="Absatz-Standardschriftart"/>
    <w:uiPriority w:val="99"/>
    <w:semiHidden/>
    <w:unhideWhenUsed/>
    <w:rsid w:val="00A523D7"/>
    <w:rPr>
      <w:color w:val="605E5C"/>
      <w:shd w:val="clear" w:color="auto" w:fill="E1DFDD"/>
    </w:rPr>
  </w:style>
  <w:style w:type="paragraph" w:customStyle="1" w:styleId="00-02-Title-Ebene2-klein">
    <w:name w:val="00-02-Title-Ebene2 - klein"/>
    <w:basedOn w:val="Standard"/>
    <w:next w:val="Standard"/>
    <w:uiPriority w:val="99"/>
    <w:rsid w:val="007A4EDE"/>
    <w:pPr>
      <w:tabs>
        <w:tab w:val="left" w:pos="567"/>
      </w:tabs>
      <w:autoSpaceDE w:val="0"/>
      <w:autoSpaceDN w:val="0"/>
      <w:adjustRightInd w:val="0"/>
      <w:spacing w:after="113" w:line="288" w:lineRule="auto"/>
      <w:textAlignment w:val="center"/>
    </w:pPr>
    <w:rPr>
      <w:rFonts w:ascii="Europa Austria" w:hAnsi="Europa Austria" w:cs="Europa Austria"/>
      <w:b/>
      <w:bCs/>
      <w:color w:val="000000"/>
      <w:sz w:val="20"/>
      <w:szCs w:val="20"/>
      <w:lang w:val="de-DE"/>
    </w:rPr>
  </w:style>
  <w:style w:type="table" w:styleId="Tabellenraster">
    <w:name w:val="Table Grid"/>
    <w:basedOn w:val="NormaleTabelle"/>
    <w:uiPriority w:val="39"/>
    <w:rsid w:val="007A4EDE"/>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645184"/>
    <w:rPr>
      <w:b/>
      <w:bCs/>
    </w:rPr>
  </w:style>
  <w:style w:type="character" w:styleId="BesuchterLink">
    <w:name w:val="FollowedHyperlink"/>
    <w:basedOn w:val="Absatz-Standardschriftart"/>
    <w:uiPriority w:val="99"/>
    <w:semiHidden/>
    <w:unhideWhenUsed/>
    <w:rsid w:val="00683D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87321">
      <w:bodyDiv w:val="1"/>
      <w:marLeft w:val="0"/>
      <w:marRight w:val="0"/>
      <w:marTop w:val="0"/>
      <w:marBottom w:val="0"/>
      <w:divBdr>
        <w:top w:val="none" w:sz="0" w:space="0" w:color="auto"/>
        <w:left w:val="none" w:sz="0" w:space="0" w:color="auto"/>
        <w:bottom w:val="none" w:sz="0" w:space="0" w:color="auto"/>
        <w:right w:val="none" w:sz="0" w:space="0" w:color="auto"/>
      </w:divBdr>
      <w:divsChild>
        <w:div w:id="817305608">
          <w:marLeft w:val="0"/>
          <w:marRight w:val="0"/>
          <w:marTop w:val="0"/>
          <w:marBottom w:val="0"/>
          <w:divBdr>
            <w:top w:val="none" w:sz="0" w:space="0" w:color="auto"/>
            <w:left w:val="none" w:sz="0" w:space="0" w:color="auto"/>
            <w:bottom w:val="none" w:sz="0" w:space="0" w:color="auto"/>
            <w:right w:val="none" w:sz="0" w:space="0" w:color="auto"/>
          </w:divBdr>
        </w:div>
      </w:divsChild>
    </w:div>
    <w:div w:id="376273189">
      <w:bodyDiv w:val="1"/>
      <w:marLeft w:val="0"/>
      <w:marRight w:val="0"/>
      <w:marTop w:val="0"/>
      <w:marBottom w:val="0"/>
      <w:divBdr>
        <w:top w:val="none" w:sz="0" w:space="0" w:color="auto"/>
        <w:left w:val="none" w:sz="0" w:space="0" w:color="auto"/>
        <w:bottom w:val="none" w:sz="0" w:space="0" w:color="auto"/>
        <w:right w:val="none" w:sz="0" w:space="0" w:color="auto"/>
      </w:divBdr>
      <w:divsChild>
        <w:div w:id="1671179145">
          <w:marLeft w:val="0"/>
          <w:marRight w:val="0"/>
          <w:marTop w:val="0"/>
          <w:marBottom w:val="0"/>
          <w:divBdr>
            <w:top w:val="none" w:sz="0" w:space="0" w:color="auto"/>
            <w:left w:val="none" w:sz="0" w:space="0" w:color="auto"/>
            <w:bottom w:val="none" w:sz="0" w:space="0" w:color="auto"/>
            <w:right w:val="none" w:sz="0" w:space="0" w:color="auto"/>
          </w:divBdr>
        </w:div>
        <w:div w:id="1127817267">
          <w:marLeft w:val="0"/>
          <w:marRight w:val="0"/>
          <w:marTop w:val="0"/>
          <w:marBottom w:val="0"/>
          <w:divBdr>
            <w:top w:val="none" w:sz="0" w:space="0" w:color="auto"/>
            <w:left w:val="none" w:sz="0" w:space="0" w:color="auto"/>
            <w:bottom w:val="none" w:sz="0" w:space="0" w:color="auto"/>
            <w:right w:val="none" w:sz="0" w:space="0" w:color="auto"/>
          </w:divBdr>
        </w:div>
        <w:div w:id="1127968067">
          <w:marLeft w:val="0"/>
          <w:marRight w:val="0"/>
          <w:marTop w:val="0"/>
          <w:marBottom w:val="0"/>
          <w:divBdr>
            <w:top w:val="none" w:sz="0" w:space="0" w:color="auto"/>
            <w:left w:val="none" w:sz="0" w:space="0" w:color="auto"/>
            <w:bottom w:val="none" w:sz="0" w:space="0" w:color="auto"/>
            <w:right w:val="none" w:sz="0" w:space="0" w:color="auto"/>
          </w:divBdr>
        </w:div>
        <w:div w:id="1160148855">
          <w:marLeft w:val="0"/>
          <w:marRight w:val="0"/>
          <w:marTop w:val="0"/>
          <w:marBottom w:val="0"/>
          <w:divBdr>
            <w:top w:val="none" w:sz="0" w:space="0" w:color="auto"/>
            <w:left w:val="none" w:sz="0" w:space="0" w:color="auto"/>
            <w:bottom w:val="none" w:sz="0" w:space="0" w:color="auto"/>
            <w:right w:val="none" w:sz="0" w:space="0" w:color="auto"/>
          </w:divBdr>
        </w:div>
        <w:div w:id="1281956209">
          <w:marLeft w:val="0"/>
          <w:marRight w:val="0"/>
          <w:marTop w:val="0"/>
          <w:marBottom w:val="0"/>
          <w:divBdr>
            <w:top w:val="none" w:sz="0" w:space="0" w:color="auto"/>
            <w:left w:val="none" w:sz="0" w:space="0" w:color="auto"/>
            <w:bottom w:val="none" w:sz="0" w:space="0" w:color="auto"/>
            <w:right w:val="none" w:sz="0" w:space="0" w:color="auto"/>
          </w:divBdr>
        </w:div>
        <w:div w:id="426195038">
          <w:marLeft w:val="0"/>
          <w:marRight w:val="0"/>
          <w:marTop w:val="0"/>
          <w:marBottom w:val="0"/>
          <w:divBdr>
            <w:top w:val="none" w:sz="0" w:space="0" w:color="auto"/>
            <w:left w:val="none" w:sz="0" w:space="0" w:color="auto"/>
            <w:bottom w:val="none" w:sz="0" w:space="0" w:color="auto"/>
            <w:right w:val="none" w:sz="0" w:space="0" w:color="auto"/>
          </w:divBdr>
        </w:div>
      </w:divsChild>
    </w:div>
    <w:div w:id="383451958">
      <w:bodyDiv w:val="1"/>
      <w:marLeft w:val="0"/>
      <w:marRight w:val="0"/>
      <w:marTop w:val="0"/>
      <w:marBottom w:val="0"/>
      <w:divBdr>
        <w:top w:val="none" w:sz="0" w:space="0" w:color="auto"/>
        <w:left w:val="none" w:sz="0" w:space="0" w:color="auto"/>
        <w:bottom w:val="none" w:sz="0" w:space="0" w:color="auto"/>
        <w:right w:val="none" w:sz="0" w:space="0" w:color="auto"/>
      </w:divBdr>
      <w:divsChild>
        <w:div w:id="383137423">
          <w:marLeft w:val="0"/>
          <w:marRight w:val="0"/>
          <w:marTop w:val="0"/>
          <w:marBottom w:val="0"/>
          <w:divBdr>
            <w:top w:val="none" w:sz="0" w:space="0" w:color="auto"/>
            <w:left w:val="none" w:sz="0" w:space="0" w:color="auto"/>
            <w:bottom w:val="none" w:sz="0" w:space="0" w:color="auto"/>
            <w:right w:val="none" w:sz="0" w:space="0" w:color="auto"/>
          </w:divBdr>
        </w:div>
      </w:divsChild>
    </w:div>
    <w:div w:id="1538465545">
      <w:bodyDiv w:val="1"/>
      <w:marLeft w:val="0"/>
      <w:marRight w:val="0"/>
      <w:marTop w:val="0"/>
      <w:marBottom w:val="0"/>
      <w:divBdr>
        <w:top w:val="none" w:sz="0" w:space="0" w:color="auto"/>
        <w:left w:val="none" w:sz="0" w:space="0" w:color="auto"/>
        <w:bottom w:val="none" w:sz="0" w:space="0" w:color="auto"/>
        <w:right w:val="none" w:sz="0" w:space="0" w:color="auto"/>
      </w:divBdr>
      <w:divsChild>
        <w:div w:id="350961127">
          <w:marLeft w:val="0"/>
          <w:marRight w:val="0"/>
          <w:marTop w:val="0"/>
          <w:marBottom w:val="0"/>
          <w:divBdr>
            <w:top w:val="none" w:sz="0" w:space="0" w:color="auto"/>
            <w:left w:val="none" w:sz="0" w:space="0" w:color="auto"/>
            <w:bottom w:val="none" w:sz="0" w:space="0" w:color="auto"/>
            <w:right w:val="none" w:sz="0" w:space="0" w:color="auto"/>
          </w:divBdr>
          <w:divsChild>
            <w:div w:id="2910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199">
      <w:bodyDiv w:val="1"/>
      <w:marLeft w:val="0"/>
      <w:marRight w:val="0"/>
      <w:marTop w:val="0"/>
      <w:marBottom w:val="0"/>
      <w:divBdr>
        <w:top w:val="none" w:sz="0" w:space="0" w:color="auto"/>
        <w:left w:val="none" w:sz="0" w:space="0" w:color="auto"/>
        <w:bottom w:val="none" w:sz="0" w:space="0" w:color="auto"/>
        <w:right w:val="none" w:sz="0" w:space="0" w:color="auto"/>
      </w:divBdr>
      <w:divsChild>
        <w:div w:id="1923947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Microsoft_Word_97_-_2003_Document1.doc"/><Relationship Id="rId26" Type="http://schemas.openxmlformats.org/officeDocument/2006/relationships/package" Target="embeddings/Microsoft_PowerPoint_Presentation1.pptx"/><Relationship Id="rId39" Type="http://schemas.openxmlformats.org/officeDocument/2006/relationships/image" Target="media/image18.jpeg"/><Relationship Id="rId21" Type="http://schemas.openxmlformats.org/officeDocument/2006/relationships/image" Target="media/image9.emf"/><Relationship Id="rId34" Type="http://schemas.openxmlformats.org/officeDocument/2006/relationships/package" Target="embeddings/Microsoft_Word_Document2.docx"/><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Word_97_-_2003_Document.doc"/><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Microsoft_Word_97_-_2003_Document2.doc"/><Relationship Id="rId32" Type="http://schemas.openxmlformats.org/officeDocument/2006/relationships/image" Target="media/image15.jpeg"/><Relationship Id="rId37" Type="http://schemas.openxmlformats.org/officeDocument/2006/relationships/hyperlink" Target="https://www.bmb.gv.at/Themen/schule/bef/ikmplus.html" TargetMode="External"/><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3.bin"/><Relationship Id="rId36" Type="http://schemas.openxmlformats.org/officeDocument/2006/relationships/package" Target="embeddings/Microsoft_Word_Document3.docx"/><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image" Target="media/image14.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package" Target="embeddings/Microsoft_PowerPoint_Presentation.pptx"/><Relationship Id="rId27" Type="http://schemas.openxmlformats.org/officeDocument/2006/relationships/image" Target="media/image12.emf"/><Relationship Id="rId30" Type="http://schemas.openxmlformats.org/officeDocument/2006/relationships/oleObject" Target="embeddings/oleObject4.bin"/><Relationship Id="rId35" Type="http://schemas.openxmlformats.org/officeDocument/2006/relationships/image" Target="media/image17.emf"/><Relationship Id="rId43" Type="http://schemas.openxmlformats.org/officeDocument/2006/relationships/image" Target="media/image22.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hyperlink" Target="https://www.bmb.gv.at/Themen/schule/zrp/sommerschule.html" TargetMode="External"/><Relationship Id="rId46" Type="http://schemas.openxmlformats.org/officeDocument/2006/relationships/image" Target="media/image25.jpeg"/><Relationship Id="rId20" Type="http://schemas.openxmlformats.org/officeDocument/2006/relationships/oleObject" Target="embeddings/oleObject2.bin"/><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hyperlink" Target="mailto:direktion@vs-pestalozzi.salzburg.at" TargetMode="External"/><Relationship Id="rId2" Type="http://schemas.openxmlformats.org/officeDocument/2006/relationships/image" Target="file:///C:\Dokumente%20und%20Einstellungen\lurich.DIRVSPESTALOZZI\Lokale%20Einstellungen\Temporary%20Internet%20Files\OLK106B\logo.gif" TargetMode="External"/><Relationship Id="rId1" Type="http://schemas.openxmlformats.org/officeDocument/2006/relationships/image" Target="media/image27.gif"/><Relationship Id="rId4" Type="http://schemas.openxmlformats.org/officeDocument/2006/relationships/hyperlink" Target="http://www.vs-pestalozzi.salzburg.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83A40-34CB-4294-B106-B91769F42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2000</Words>
  <Characters>12607</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Riedl</dc:creator>
  <cp:keywords/>
  <dc:description/>
  <cp:lastModifiedBy>werner.kroiss</cp:lastModifiedBy>
  <cp:revision>2</cp:revision>
  <dcterms:created xsi:type="dcterms:W3CDTF">2025-12-10T06:48:00Z</dcterms:created>
  <dcterms:modified xsi:type="dcterms:W3CDTF">2025-12-10T06:48:00Z</dcterms:modified>
</cp:coreProperties>
</file>